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3C78C3A"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r>
      <w:r w:rsidR="009E4790" w:rsidRPr="009E4790">
        <w:rPr>
          <w:b/>
          <w:noProof/>
          <w:sz w:val="24"/>
        </w:rPr>
        <w:t>S6-221734</w:t>
      </w:r>
    </w:p>
    <w:p w14:paraId="6CCFE5EA" w14:textId="5A9E453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w:t>
            </w:r>
            <w:bookmarkStart w:id="0" w:name="_GoBack"/>
            <w:bookmarkEnd w:id="0"/>
            <w:r>
              <w:rPr>
                <w:b/>
                <w:noProof/>
                <w:sz w:val="32"/>
              </w:rPr>
              <w:t>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055DA" w:rsidR="001E41F3" w:rsidRPr="00410371" w:rsidRDefault="007A4B3B" w:rsidP="007A4B3B">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6190D" w:rsidR="001E41F3" w:rsidRPr="00410371" w:rsidRDefault="009E4790" w:rsidP="00547111">
            <w:pPr>
              <w:pStyle w:val="CRCoverPage"/>
              <w:spacing w:after="0"/>
              <w:rPr>
                <w:noProof/>
              </w:rPr>
            </w:pPr>
            <w:r>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C158F" w:rsidR="001E41F3" w:rsidRPr="00410371" w:rsidRDefault="009E479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FEE3A" w:rsidR="001E41F3" w:rsidRPr="00410371" w:rsidRDefault="007A4B3B">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800E37" w:rsidR="00F25D98" w:rsidRDefault="004151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1C56E" w:rsidR="00F25D98" w:rsidRDefault="00415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37A99" w:rsidR="001E41F3" w:rsidRDefault="00C96E86" w:rsidP="009B5815">
            <w:pPr>
              <w:pStyle w:val="CRCoverPage"/>
              <w:spacing w:after="0"/>
              <w:ind w:left="100"/>
              <w:rPr>
                <w:noProof/>
              </w:rPr>
            </w:pPr>
            <w:r w:rsidRPr="00C96E86">
              <w:rPr>
                <w:noProof/>
              </w:rPr>
              <w:t xml:space="preserve">Corrections to inter-RAT change report via </w:t>
            </w:r>
            <w:r w:rsidR="009B5815">
              <w:rPr>
                <w:noProof/>
              </w:rPr>
              <w:t>LMC and LMS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DC8AE" w:rsidR="001E41F3" w:rsidRDefault="00F7755C" w:rsidP="00F7755C">
            <w:pPr>
              <w:pStyle w:val="CRCoverPage"/>
              <w:spacing w:after="0"/>
              <w:ind w:left="100"/>
              <w:rPr>
                <w:noProof/>
              </w:rPr>
            </w:pPr>
            <w:r>
              <w:rPr>
                <w:noProof/>
              </w:rPr>
              <w:t>Huawei, Hisilicon</w:t>
            </w:r>
            <w:r w:rsidR="00624D48">
              <w:rPr>
                <w:noProof/>
              </w:rPr>
              <w:fldChar w:fldCharType="begin"/>
            </w:r>
            <w:r w:rsidR="00624D48">
              <w:rPr>
                <w:noProof/>
              </w:rPr>
              <w:instrText xml:space="preserve"> DOCPROPERTY  SourceIfWg  \* MERGEFORMAT </w:instrText>
            </w:r>
            <w:r w:rsidR="00624D4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37096" w:rsidR="001E41F3" w:rsidRDefault="00624D48" w:rsidP="00F775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755C">
              <w:rPr>
                <w:noProof/>
              </w:rPr>
              <w:t>MCOver5MBS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DFD3C0" w:rsidR="001E41F3" w:rsidRDefault="006454FA">
            <w:pPr>
              <w:pStyle w:val="CRCoverPage"/>
              <w:spacing w:after="0"/>
              <w:ind w:left="100"/>
              <w:rPr>
                <w:noProof/>
              </w:rPr>
            </w:pPr>
            <w:r>
              <w:rPr>
                <w:noProof/>
              </w:rPr>
              <w:t>2022-06-</w:t>
            </w:r>
            <w:r w:rsidR="00FC3D3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018F" w:rsidR="001E41F3" w:rsidRDefault="00F775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F06B1" w:rsidR="001E41F3" w:rsidRDefault="00A431AD">
            <w:pPr>
              <w:pStyle w:val="CRCoverPage"/>
              <w:spacing w:after="0"/>
              <w:ind w:left="100"/>
              <w:rPr>
                <w:noProof/>
              </w:rPr>
            </w:pPr>
            <w:r>
              <w:rPr>
                <w:noProof/>
              </w:rP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BDDAE" w14:textId="5130B8BC" w:rsidR="00FC3D32" w:rsidRDefault="00CC03DC" w:rsidP="008A2BDF">
            <w:pPr>
              <w:pStyle w:val="CRCoverPage"/>
              <w:spacing w:after="0"/>
              <w:ind w:left="100"/>
              <w:rPr>
                <w:lang w:eastAsia="zh-CN"/>
              </w:rPr>
            </w:pPr>
            <w:r>
              <w:rPr>
                <w:noProof/>
              </w:rPr>
              <w:t>When the MC service server obtains the inter-RAT information from the MC service UE via the LMS and LMC, the inter-RAT event shall be included in the t</w:t>
            </w:r>
            <w:r w:rsidRPr="00CC03DC">
              <w:rPr>
                <w:noProof/>
              </w:rPr>
              <w:t>riggering criteria</w:t>
            </w:r>
            <w:r>
              <w:rPr>
                <w:noProof/>
              </w:rPr>
              <w:t xml:space="preserve"> in location report configuration and the inter-RAT event shall be included in the location information report in case of 4G5G coexistence case</w:t>
            </w:r>
            <w:r w:rsidR="00FC3D32">
              <w:rPr>
                <w:noProof/>
              </w:rPr>
              <w:t>.</w:t>
            </w:r>
            <w:r>
              <w:rPr>
                <w:noProof/>
              </w:rPr>
              <w:t xml:space="preserve"> However the NOTE 3 in table </w:t>
            </w:r>
            <w:r w:rsidRPr="00CC03DC">
              <w:rPr>
                <w:noProof/>
              </w:rPr>
              <w:t>7.5.2.2</w:t>
            </w:r>
            <w:r>
              <w:rPr>
                <w:noProof/>
              </w:rPr>
              <w:t>-1</w:t>
            </w:r>
            <w:r w:rsidR="006A73B0">
              <w:rPr>
                <w:noProof/>
              </w:rPr>
              <w:t>,</w:t>
            </w:r>
            <w:r>
              <w:rPr>
                <w:noProof/>
              </w:rPr>
              <w:t xml:space="preserve"> </w:t>
            </w:r>
            <w:r w:rsidR="007873E9">
              <w:rPr>
                <w:noProof/>
              </w:rPr>
              <w:t xml:space="preserve">the NOTE 5 in </w:t>
            </w:r>
            <w:r>
              <w:rPr>
                <w:noProof/>
              </w:rPr>
              <w:t xml:space="preserve">table </w:t>
            </w:r>
            <w:r>
              <w:t>7.5.2.3</w:t>
            </w:r>
            <w:r>
              <w:rPr>
                <w:lang w:eastAsia="zh-CN"/>
              </w:rPr>
              <w:t>-1</w:t>
            </w:r>
            <w:r w:rsidR="006A73B0">
              <w:rPr>
                <w:lang w:eastAsia="zh-CN"/>
              </w:rPr>
              <w:t xml:space="preserve">, the NOTE 4 in table </w:t>
            </w:r>
            <w:r w:rsidR="006A73B0">
              <w:t>7.5.2</w:t>
            </w:r>
            <w:r w:rsidR="006A73B0">
              <w:rPr>
                <w:lang w:eastAsia="zh-CN"/>
              </w:rPr>
              <w:t>.3-2 are</w:t>
            </w:r>
            <w:r>
              <w:rPr>
                <w:lang w:eastAsia="zh-CN"/>
              </w:rPr>
              <w:t xml:space="preserve"> not well reflect this.</w:t>
            </w:r>
          </w:p>
          <w:p w14:paraId="0646661F" w14:textId="77777777" w:rsidR="007873E9" w:rsidRDefault="007873E9" w:rsidP="008A2BDF">
            <w:pPr>
              <w:pStyle w:val="CRCoverPage"/>
              <w:spacing w:after="0"/>
              <w:ind w:left="100"/>
              <w:rPr>
                <w:lang w:eastAsia="zh-CN"/>
              </w:rPr>
            </w:pPr>
          </w:p>
          <w:p w14:paraId="55C86457" w14:textId="2782FA27" w:rsidR="007873E9" w:rsidRDefault="007873E9" w:rsidP="008A2BDF">
            <w:pPr>
              <w:pStyle w:val="CRCoverPage"/>
              <w:spacing w:after="0"/>
              <w:ind w:left="100"/>
              <w:rPr>
                <w:lang w:eastAsia="zh-CN"/>
              </w:rPr>
            </w:pPr>
            <w:r>
              <w:rPr>
                <w:noProof/>
              </w:rPr>
              <w:t>The actual inter-RAT info in the location information report is missing as the MC service server has no means to determine the RAT based on the location like Cell ID. So the serving RAT information is needed to be in</w:t>
            </w:r>
            <w:r w:rsidR="00897EC8">
              <w:rPr>
                <w:noProof/>
              </w:rPr>
              <w:t>cluded as the inter-RAT change information.</w:t>
            </w:r>
            <w:r>
              <w:rPr>
                <w:noProof/>
              </w:rPr>
              <w:t xml:space="preserve"> </w:t>
            </w:r>
          </w:p>
          <w:p w14:paraId="1FCC59E5" w14:textId="77777777" w:rsidR="00CC03DC" w:rsidRDefault="00CC03DC" w:rsidP="008A2BDF">
            <w:pPr>
              <w:pStyle w:val="CRCoverPage"/>
              <w:spacing w:after="0"/>
              <w:ind w:left="100"/>
              <w:rPr>
                <w:lang w:eastAsia="zh-CN"/>
              </w:rPr>
            </w:pPr>
          </w:p>
          <w:p w14:paraId="7DA1741D" w14:textId="34239C14" w:rsidR="00CC03DC" w:rsidRDefault="00CC03DC" w:rsidP="008A2BDF">
            <w:pPr>
              <w:pStyle w:val="CRCoverPage"/>
              <w:spacing w:after="0"/>
              <w:ind w:left="100"/>
              <w:rPr>
                <w:noProof/>
              </w:rPr>
            </w:pPr>
            <w:r>
              <w:rPr>
                <w:lang w:eastAsia="zh-CN"/>
              </w:rPr>
              <w:t>In addition, the MC service server to request the location management server to get the Inter-RAT change information is missing.</w:t>
            </w:r>
          </w:p>
          <w:p w14:paraId="708AA7DE" w14:textId="59750B0F" w:rsidR="001E41F3" w:rsidRDefault="001E41F3" w:rsidP="008F4E3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61840" w14:textId="0946EA0A" w:rsidR="00A56511" w:rsidRDefault="00A56511" w:rsidP="007873E9">
            <w:pPr>
              <w:pStyle w:val="CRCoverPage"/>
              <w:spacing w:after="0"/>
              <w:ind w:left="100"/>
              <w:rPr>
                <w:lang w:eastAsia="zh-CN"/>
              </w:rPr>
            </w:pPr>
            <w:r>
              <w:rPr>
                <w:noProof/>
              </w:rPr>
              <w:t xml:space="preserve">1) </w:t>
            </w:r>
            <w:r w:rsidR="007873E9">
              <w:rPr>
                <w:noProof/>
              </w:rPr>
              <w:t xml:space="preserve">Update the table </w:t>
            </w:r>
            <w:r w:rsidR="007873E9" w:rsidRPr="00CC03DC">
              <w:rPr>
                <w:noProof/>
              </w:rPr>
              <w:t>7.5.2.2</w:t>
            </w:r>
            <w:r w:rsidR="006A73B0">
              <w:rPr>
                <w:noProof/>
              </w:rPr>
              <w:t xml:space="preserve">-1, </w:t>
            </w:r>
            <w:r w:rsidR="007873E9">
              <w:rPr>
                <w:noProof/>
              </w:rPr>
              <w:t xml:space="preserve">the table </w:t>
            </w:r>
            <w:r w:rsidR="007873E9">
              <w:t>7.5.2.3</w:t>
            </w:r>
            <w:r w:rsidR="007873E9">
              <w:rPr>
                <w:lang w:eastAsia="zh-CN"/>
              </w:rPr>
              <w:t>-1</w:t>
            </w:r>
            <w:r w:rsidR="006A73B0">
              <w:rPr>
                <w:lang w:eastAsia="zh-CN"/>
              </w:rPr>
              <w:t xml:space="preserve"> and the table </w:t>
            </w:r>
            <w:r w:rsidR="006A73B0">
              <w:t>7.5.2</w:t>
            </w:r>
            <w:r w:rsidR="006A73B0">
              <w:rPr>
                <w:lang w:eastAsia="zh-CN"/>
              </w:rPr>
              <w:t>.3-2</w:t>
            </w:r>
            <w:r w:rsidR="007873E9">
              <w:rPr>
                <w:lang w:eastAsia="zh-CN"/>
              </w:rPr>
              <w:t xml:space="preserve"> to reflect that the inter-RAT is conditional mandatory.</w:t>
            </w:r>
          </w:p>
          <w:p w14:paraId="579DA679" w14:textId="088000CF" w:rsidR="00F07BAC" w:rsidRDefault="00F07BAC" w:rsidP="007873E9">
            <w:pPr>
              <w:pStyle w:val="CRCoverPage"/>
              <w:spacing w:after="0"/>
              <w:ind w:left="100"/>
              <w:rPr>
                <w:lang w:eastAsia="zh-CN"/>
              </w:rPr>
            </w:pPr>
            <w:r>
              <w:rPr>
                <w:lang w:eastAsia="zh-CN"/>
              </w:rPr>
              <w:t xml:space="preserve">2)  add the serving RAT to the </w:t>
            </w:r>
            <w:r>
              <w:rPr>
                <w:noProof/>
              </w:rPr>
              <w:t xml:space="preserve">table </w:t>
            </w:r>
            <w:r>
              <w:t>7.5.2.3</w:t>
            </w:r>
            <w:r>
              <w:rPr>
                <w:lang w:eastAsia="zh-CN"/>
              </w:rPr>
              <w:t xml:space="preserve">-1 </w:t>
            </w:r>
            <w:r w:rsidR="006A73B0">
              <w:rPr>
                <w:lang w:eastAsia="zh-CN"/>
              </w:rPr>
              <w:t xml:space="preserve">and table </w:t>
            </w:r>
            <w:r w:rsidR="006A73B0">
              <w:t>7.5.2</w:t>
            </w:r>
            <w:r w:rsidR="006A73B0">
              <w:rPr>
                <w:lang w:eastAsia="zh-CN"/>
              </w:rPr>
              <w:t xml:space="preserve">.3-2 </w:t>
            </w:r>
            <w:r>
              <w:rPr>
                <w:lang w:eastAsia="zh-CN"/>
              </w:rPr>
              <w:t>as the inter-RAT change information</w:t>
            </w:r>
          </w:p>
          <w:p w14:paraId="31C656EC" w14:textId="641A5EA8" w:rsidR="007873E9" w:rsidRDefault="00F07BAC" w:rsidP="00EC69CE">
            <w:pPr>
              <w:pStyle w:val="CRCoverPage"/>
              <w:spacing w:after="0"/>
              <w:ind w:left="100"/>
              <w:rPr>
                <w:noProof/>
              </w:rPr>
            </w:pPr>
            <w:r>
              <w:rPr>
                <w:lang w:eastAsia="zh-CN"/>
              </w:rPr>
              <w:t>3</w:t>
            </w:r>
            <w:r w:rsidR="007873E9">
              <w:rPr>
                <w:lang w:eastAsia="zh-CN"/>
              </w:rPr>
              <w:t>) add</w:t>
            </w:r>
            <w:r w:rsidR="00CA3D07">
              <w:rPr>
                <w:lang w:eastAsia="zh-CN"/>
              </w:rPr>
              <w:t xml:space="preserve"> description that the MC service server </w:t>
            </w:r>
            <w:r w:rsidR="00EC69CE">
              <w:rPr>
                <w:lang w:eastAsia="zh-CN"/>
              </w:rPr>
              <w:t xml:space="preserve">triggers </w:t>
            </w:r>
            <w:r w:rsidR="00CA3D07">
              <w:rPr>
                <w:lang w:eastAsia="zh-CN"/>
              </w:rPr>
              <w:t xml:space="preserve">the </w:t>
            </w:r>
            <w:r w:rsidR="007873E9">
              <w:rPr>
                <w:lang w:eastAsia="zh-CN"/>
              </w:rPr>
              <w:t>LMS to obtain the inter-RAT change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57574" w:rsidR="001E41F3" w:rsidRDefault="00CC03DC" w:rsidP="00E25D99">
            <w:pPr>
              <w:pStyle w:val="CRCoverPage"/>
              <w:spacing w:after="0"/>
              <w:ind w:left="100"/>
              <w:rPr>
                <w:noProof/>
              </w:rPr>
            </w:pPr>
            <w:r>
              <w:rPr>
                <w:noProof/>
              </w:rPr>
              <w:t>Impact the downstream group to implement the feature</w:t>
            </w:r>
            <w:r w:rsidR="00E25D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8DB4B" w:rsidR="001E41F3" w:rsidRDefault="006A73B0">
            <w:pPr>
              <w:pStyle w:val="CRCoverPage"/>
              <w:spacing w:after="0"/>
              <w:ind w:left="100"/>
              <w:rPr>
                <w:noProof/>
              </w:rPr>
            </w:pPr>
            <w:r>
              <w:rPr>
                <w:noProof/>
              </w:rPr>
              <w:t xml:space="preserve">7.5.2.2, 7.5.2.3, </w:t>
            </w:r>
            <w:r w:rsidR="00D6736A">
              <w:rPr>
                <w:noProof/>
              </w:rPr>
              <w:t xml:space="preserve">7.5.2.4 (new), </w:t>
            </w:r>
            <w:r w:rsidR="003F44F6">
              <w:rPr>
                <w:noProof/>
              </w:rPr>
              <w:t>7.5.3.2, 7.5.3.3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9A99E" w:rsidR="001E41F3" w:rsidRDefault="00355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1CDDDA" w:rsidR="001E41F3" w:rsidRDefault="00355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7CAAA" w:rsidR="001E41F3" w:rsidRDefault="00355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6C3EF0E" w:rsidR="001E41F3" w:rsidRDefault="001017D9" w:rsidP="006F4357">
      <w:pPr>
        <w:outlineLvl w:val="0"/>
        <w:rPr>
          <w:noProof/>
        </w:rPr>
      </w:pPr>
      <w:r w:rsidRPr="002B67EC">
        <w:rPr>
          <w:noProof/>
          <w:highlight w:val="yellow"/>
        </w:rPr>
        <w:lastRenderedPageBreak/>
        <w:t>/******************* First Change **********************/</w:t>
      </w:r>
    </w:p>
    <w:p w14:paraId="19BAEDD0" w14:textId="77777777" w:rsidR="002B67EC" w:rsidRDefault="002B67EC" w:rsidP="002B67EC">
      <w:pPr>
        <w:pStyle w:val="Heading4"/>
      </w:pPr>
      <w:bookmarkStart w:id="2" w:name="_Toc433379667"/>
      <w:bookmarkStart w:id="3" w:name="_Toc106026314"/>
      <w:bookmarkStart w:id="4" w:name="_Toc91863177"/>
      <w:bookmarkStart w:id="5" w:name="_Toc468110628"/>
      <w:bookmarkStart w:id="6" w:name="_Toc468105533"/>
      <w:bookmarkStart w:id="7" w:name="_Toc465162697"/>
      <w:bookmarkStart w:id="8" w:name="_Toc460617071"/>
      <w:bookmarkStart w:id="9" w:name="_Toc460616210"/>
      <w:r>
        <w:t>7.5.2.2</w:t>
      </w:r>
      <w:r>
        <w:tab/>
      </w:r>
      <w:bookmarkEnd w:id="2"/>
      <w:r>
        <w:t>Location reporting configuration</w:t>
      </w:r>
      <w:bookmarkEnd w:id="3"/>
      <w:bookmarkEnd w:id="4"/>
      <w:bookmarkEnd w:id="5"/>
      <w:bookmarkEnd w:id="6"/>
      <w:bookmarkEnd w:id="7"/>
      <w:bookmarkEnd w:id="8"/>
      <w:bookmarkEnd w:id="9"/>
    </w:p>
    <w:p w14:paraId="33421496" w14:textId="77777777" w:rsidR="002B67EC" w:rsidRDefault="002B67EC" w:rsidP="002B67EC">
      <w:r>
        <w:t>Table 7.5.2</w:t>
      </w:r>
      <w:r>
        <w:rPr>
          <w:lang w:eastAsia="zh-CN"/>
        </w:rPr>
        <w:t>.2-1</w:t>
      </w:r>
      <w:r>
        <w:t xml:space="preserve"> describes the information flow from the location management server to the location management client for the location reporting configuration.</w:t>
      </w:r>
    </w:p>
    <w:p w14:paraId="091C9809" w14:textId="7AB90E68" w:rsidR="002B67EC" w:rsidRDefault="002B67EC" w:rsidP="002B67EC">
      <w:r>
        <w:t>Compared to that is defined in 3GPP TS 23.280 [3], the following changes are made</w:t>
      </w:r>
      <w:ins w:id="10" w:author="Huawei" w:date="2022-06-15T15:34:00Z">
        <w:r w:rsidR="00CD6C3A">
          <w:t xml:space="preserve"> to allow the inter-RAT changes information report</w:t>
        </w:r>
      </w:ins>
      <w:r>
        <w:t>:</w:t>
      </w:r>
    </w:p>
    <w:p w14:paraId="29014712" w14:textId="77777777" w:rsidR="002B67EC" w:rsidRDefault="002B67EC" w:rsidP="002B67EC">
      <w:r>
        <w:t>Adding a new NOTE 3 to clarify the usage of triggering event for inter-system RAT changes</w:t>
      </w:r>
    </w:p>
    <w:p w14:paraId="3110410D" w14:textId="77777777" w:rsidR="002B67EC" w:rsidRDefault="002B67EC" w:rsidP="002B67EC">
      <w:pPr>
        <w:pStyle w:val="TH"/>
        <w:rPr>
          <w:lang w:val="en-US"/>
        </w:rPr>
      </w:pPr>
      <w:r>
        <w:t xml:space="preserve">Table 7.5.2.2-1: Location reporting configuration </w:t>
      </w:r>
    </w:p>
    <w:tbl>
      <w:tblPr>
        <w:tblW w:w="0" w:type="dxa"/>
        <w:jc w:val="center"/>
        <w:tblLayout w:type="fixed"/>
        <w:tblLook w:val="04A0" w:firstRow="1" w:lastRow="0" w:firstColumn="1" w:lastColumn="0" w:noHBand="0" w:noVBand="1"/>
      </w:tblPr>
      <w:tblGrid>
        <w:gridCol w:w="2880"/>
        <w:gridCol w:w="1440"/>
        <w:gridCol w:w="4320"/>
      </w:tblGrid>
      <w:tr w:rsidR="002B67EC" w14:paraId="3F38F7EE"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579C5C73" w14:textId="77777777" w:rsidR="002B67EC" w:rsidRDefault="002B67E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493819E" w14:textId="77777777" w:rsidR="002B67EC" w:rsidRDefault="002B67E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9E05C12" w14:textId="77777777" w:rsidR="002B67EC" w:rsidRDefault="002B67EC">
            <w:pPr>
              <w:pStyle w:val="TAH"/>
            </w:pPr>
            <w:r>
              <w:t>Description</w:t>
            </w:r>
          </w:p>
        </w:tc>
      </w:tr>
      <w:tr w:rsidR="002B67EC" w14:paraId="56A110AD"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078C33B1" w14:textId="77777777" w:rsidR="002B67EC" w:rsidRDefault="002B67EC">
            <w:pPr>
              <w:pStyle w:val="TAL"/>
            </w:pPr>
            <w:r>
              <w:t>MC service ID</w:t>
            </w:r>
          </w:p>
        </w:tc>
        <w:tc>
          <w:tcPr>
            <w:tcW w:w="1440" w:type="dxa"/>
            <w:tcBorders>
              <w:top w:val="single" w:sz="4" w:space="0" w:color="000000"/>
              <w:left w:val="single" w:sz="4" w:space="0" w:color="000000"/>
              <w:bottom w:val="single" w:sz="4" w:space="0" w:color="000000"/>
              <w:right w:val="nil"/>
            </w:tcBorders>
            <w:hideMark/>
          </w:tcPr>
          <w:p w14:paraId="28A7B2B1"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47EFC47" w14:textId="77777777" w:rsidR="002B67EC" w:rsidRDefault="002B67EC">
            <w:pPr>
              <w:pStyle w:val="TAL"/>
            </w:pPr>
            <w:r>
              <w:t>Identity of the MC service user to which the location reporting configuration is targeted.</w:t>
            </w:r>
          </w:p>
        </w:tc>
      </w:tr>
      <w:tr w:rsidR="002B67EC" w14:paraId="0573D31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7C09915D" w14:textId="77777777" w:rsidR="002B67EC" w:rsidRDefault="002B67EC">
            <w:pPr>
              <w:pStyle w:val="TAL"/>
            </w:pPr>
            <w:r>
              <w:t>Requested non-emergency location information</w:t>
            </w:r>
          </w:p>
        </w:tc>
        <w:tc>
          <w:tcPr>
            <w:tcW w:w="1440" w:type="dxa"/>
            <w:tcBorders>
              <w:top w:val="single" w:sz="4" w:space="0" w:color="000000"/>
              <w:left w:val="single" w:sz="4" w:space="0" w:color="000000"/>
              <w:bottom w:val="single" w:sz="4" w:space="0" w:color="000000"/>
              <w:right w:val="nil"/>
            </w:tcBorders>
            <w:hideMark/>
          </w:tcPr>
          <w:p w14:paraId="161A98CB" w14:textId="77777777" w:rsidR="002B67EC" w:rsidRDefault="002B67EC">
            <w:pPr>
              <w:pStyle w:val="TAL"/>
            </w:pPr>
            <w:r>
              <w:t>O</w:t>
            </w:r>
          </w:p>
          <w:p w14:paraId="15646EE7"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48FF4E83" w14:textId="77777777" w:rsidR="002B67EC" w:rsidRDefault="002B67EC">
            <w:pPr>
              <w:pStyle w:val="TAL"/>
            </w:pPr>
            <w:r>
              <w:t>Identifies what location information is requested, except for emergency or imminent peril calls or emergency alerts</w:t>
            </w:r>
          </w:p>
        </w:tc>
      </w:tr>
      <w:tr w:rsidR="002B67EC" w14:paraId="76EF6B6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477577CA" w14:textId="77777777" w:rsidR="002B67EC" w:rsidRDefault="002B67EC">
            <w:pPr>
              <w:pStyle w:val="TAL"/>
            </w:pPr>
            <w:r>
              <w:t>Requested emergency location information</w:t>
            </w:r>
          </w:p>
        </w:tc>
        <w:tc>
          <w:tcPr>
            <w:tcW w:w="1440" w:type="dxa"/>
            <w:tcBorders>
              <w:top w:val="single" w:sz="4" w:space="0" w:color="000000"/>
              <w:left w:val="single" w:sz="4" w:space="0" w:color="000000"/>
              <w:bottom w:val="single" w:sz="4" w:space="0" w:color="000000"/>
              <w:right w:val="nil"/>
            </w:tcBorders>
            <w:hideMark/>
          </w:tcPr>
          <w:p w14:paraId="00814BD7" w14:textId="77777777" w:rsidR="002B67EC" w:rsidRDefault="002B67EC">
            <w:pPr>
              <w:pStyle w:val="TAL"/>
            </w:pPr>
            <w:r>
              <w:t>O</w:t>
            </w:r>
          </w:p>
          <w:p w14:paraId="7B472735"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73B80D9E" w14:textId="77777777" w:rsidR="002B67EC" w:rsidRDefault="002B67EC">
            <w:pPr>
              <w:pStyle w:val="TAL"/>
            </w:pPr>
            <w:r>
              <w:t>Identifies what location information is requested, for emergency or imminent peril calls or emergency alerts</w:t>
            </w:r>
          </w:p>
        </w:tc>
      </w:tr>
      <w:tr w:rsidR="002B67EC" w14:paraId="4280EB29"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59F7EB6A" w14:textId="77777777" w:rsidR="002B67EC" w:rsidRDefault="002B67EC">
            <w:pPr>
              <w:pStyle w:val="TAL"/>
            </w:pPr>
            <w:r>
              <w:t>Triggering criteria in non- emergency cases</w:t>
            </w:r>
          </w:p>
        </w:tc>
        <w:tc>
          <w:tcPr>
            <w:tcW w:w="1440" w:type="dxa"/>
            <w:tcBorders>
              <w:top w:val="single" w:sz="4" w:space="0" w:color="000000"/>
              <w:left w:val="single" w:sz="4" w:space="0" w:color="000000"/>
              <w:bottom w:val="single" w:sz="4" w:space="0" w:color="000000"/>
              <w:right w:val="nil"/>
            </w:tcBorders>
            <w:hideMark/>
          </w:tcPr>
          <w:p w14:paraId="170F26BD" w14:textId="77777777" w:rsidR="002B67EC" w:rsidRDefault="002B67EC">
            <w:pPr>
              <w:pStyle w:val="TAL"/>
            </w:pPr>
            <w:r>
              <w:t>O</w:t>
            </w:r>
          </w:p>
          <w:p w14:paraId="3B4DE359" w14:textId="77777777" w:rsidR="002B67EC" w:rsidRDefault="002B67EC">
            <w:pPr>
              <w:pStyle w:val="TAL"/>
            </w:pPr>
            <w:r>
              <w:t>(see NOTE 1 and NOTE 3</w:t>
            </w:r>
          </w:p>
        </w:tc>
        <w:tc>
          <w:tcPr>
            <w:tcW w:w="4320" w:type="dxa"/>
            <w:tcBorders>
              <w:top w:val="single" w:sz="4" w:space="0" w:color="000000"/>
              <w:left w:val="single" w:sz="4" w:space="0" w:color="000000"/>
              <w:bottom w:val="single" w:sz="4" w:space="0" w:color="000000"/>
              <w:right w:val="single" w:sz="4" w:space="0" w:color="000000"/>
            </w:tcBorders>
            <w:hideMark/>
          </w:tcPr>
          <w:p w14:paraId="36179A22" w14:textId="77777777" w:rsidR="002B67EC" w:rsidRDefault="002B67EC">
            <w:pPr>
              <w:pStyle w:val="TAL"/>
            </w:pPr>
            <w:r>
              <w:t>Identifies when the location management client will send the location report in non-emergency cases</w:t>
            </w:r>
          </w:p>
        </w:tc>
      </w:tr>
      <w:tr w:rsidR="002B67EC" w14:paraId="666C8F17"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6CA5171" w14:textId="77777777" w:rsidR="002B67EC" w:rsidRDefault="002B67EC">
            <w:pPr>
              <w:pStyle w:val="TAL"/>
            </w:pPr>
            <w:r>
              <w:t>Handling criteria in not reporting location information cases</w:t>
            </w:r>
          </w:p>
        </w:tc>
        <w:tc>
          <w:tcPr>
            <w:tcW w:w="1440" w:type="dxa"/>
            <w:tcBorders>
              <w:top w:val="single" w:sz="4" w:space="0" w:color="000000"/>
              <w:left w:val="single" w:sz="4" w:space="0" w:color="000000"/>
              <w:bottom w:val="single" w:sz="4" w:space="0" w:color="000000"/>
              <w:right w:val="nil"/>
            </w:tcBorders>
            <w:hideMark/>
          </w:tcPr>
          <w:p w14:paraId="7AA35C2D" w14:textId="77777777" w:rsidR="002B67EC" w:rsidRDefault="002B67E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8141B6A" w14:textId="77777777" w:rsidR="002B67EC" w:rsidRDefault="002B67EC">
            <w:pPr>
              <w:pStyle w:val="TAL"/>
            </w:pPr>
            <w:r>
              <w:t>Identifies when the location management client will store location information (e.g. never, off-network, IOPS)</w:t>
            </w:r>
          </w:p>
        </w:tc>
      </w:tr>
      <w:tr w:rsidR="002B67EC" w14:paraId="47EBCD9D"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DBA6089" w14:textId="77777777" w:rsidR="002B67EC" w:rsidRDefault="002B67EC">
            <w:pPr>
              <w:pStyle w:val="TAL"/>
            </w:pPr>
            <w:r>
              <w:t>Triggering criteria in not reporting location information cases</w:t>
            </w:r>
          </w:p>
        </w:tc>
        <w:tc>
          <w:tcPr>
            <w:tcW w:w="1440" w:type="dxa"/>
            <w:tcBorders>
              <w:top w:val="single" w:sz="4" w:space="0" w:color="000000"/>
              <w:left w:val="single" w:sz="4" w:space="0" w:color="000000"/>
              <w:bottom w:val="single" w:sz="4" w:space="0" w:color="000000"/>
              <w:right w:val="nil"/>
            </w:tcBorders>
            <w:hideMark/>
          </w:tcPr>
          <w:p w14:paraId="2216594A" w14:textId="77777777" w:rsidR="002B67EC" w:rsidRDefault="002B67EC">
            <w:pPr>
              <w:pStyle w:val="TAL"/>
            </w:pPr>
            <w:r>
              <w:t>O</w:t>
            </w:r>
          </w:p>
          <w:p w14:paraId="4E6C268D" w14:textId="77777777" w:rsidR="002B67EC" w:rsidRDefault="002B67EC">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260FD1AE" w14:textId="77777777" w:rsidR="002B67EC" w:rsidRDefault="002B67EC">
            <w:pPr>
              <w:pStyle w:val="TAL"/>
            </w:pPr>
            <w:r>
              <w:t>Identifies the causes when the location management client will generate location information</w:t>
            </w:r>
          </w:p>
        </w:tc>
      </w:tr>
      <w:tr w:rsidR="002B67EC" w14:paraId="365CFC92"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3C3BCBDD" w14:textId="77777777" w:rsidR="002B67EC" w:rsidRDefault="002B67EC">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5D08B03B" w14:textId="77777777" w:rsidR="002B67EC" w:rsidRDefault="002B67EC">
            <w:pPr>
              <w:pStyle w:val="TAL"/>
            </w:pPr>
            <w:r>
              <w:t>O</w:t>
            </w:r>
          </w:p>
          <w:p w14:paraId="315DA432"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7070E70E" w14:textId="77777777" w:rsidR="002B67EC" w:rsidRDefault="002B67EC">
            <w:pPr>
              <w:pStyle w:val="TAL"/>
            </w:pPr>
            <w:r>
              <w:t>Defaults to 0 if absent</w:t>
            </w:r>
            <w:r>
              <w:rPr>
                <w:lang w:eastAsia="zh-CN"/>
              </w:rPr>
              <w:t xml:space="preserve"> and 0</w:t>
            </w:r>
            <w:r>
              <w:t xml:space="preserve"> </w:t>
            </w:r>
            <w:r>
              <w:rPr>
                <w:lang w:eastAsia="zh-CN"/>
              </w:rPr>
              <w:t>f</w:t>
            </w:r>
            <w:r>
              <w:t xml:space="preserve">or emergency </w:t>
            </w:r>
            <w:r>
              <w:rPr>
                <w:lang w:eastAsia="zh-CN"/>
              </w:rPr>
              <w:t xml:space="preserve">calls, </w:t>
            </w:r>
            <w:r>
              <w:t xml:space="preserve">imminent peril calls </w:t>
            </w:r>
            <w:r>
              <w:rPr>
                <w:lang w:eastAsia="zh-CN"/>
              </w:rPr>
              <w:t>and</w:t>
            </w:r>
            <w:r>
              <w:t xml:space="preserve"> emergency alerts </w:t>
            </w:r>
          </w:p>
        </w:tc>
      </w:tr>
      <w:tr w:rsidR="002B67EC" w14:paraId="13C93A06"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285249E1" w14:textId="77777777" w:rsidR="002B67EC" w:rsidRDefault="002B67EC">
            <w:pPr>
              <w:pStyle w:val="TAL"/>
            </w:pPr>
            <w:r>
              <w:t>Triggering criteria in emergency cases</w:t>
            </w:r>
          </w:p>
        </w:tc>
        <w:tc>
          <w:tcPr>
            <w:tcW w:w="1440" w:type="dxa"/>
            <w:tcBorders>
              <w:top w:val="single" w:sz="4" w:space="0" w:color="000000"/>
              <w:left w:val="single" w:sz="4" w:space="0" w:color="000000"/>
              <w:bottom w:val="single" w:sz="4" w:space="0" w:color="000000"/>
              <w:right w:val="nil"/>
            </w:tcBorders>
            <w:hideMark/>
          </w:tcPr>
          <w:p w14:paraId="77E8F23C" w14:textId="77777777" w:rsidR="002B67EC" w:rsidRDefault="002B67EC">
            <w:pPr>
              <w:pStyle w:val="TAL"/>
            </w:pPr>
            <w:r>
              <w:t>O</w:t>
            </w:r>
          </w:p>
          <w:p w14:paraId="3EA1DC29" w14:textId="77777777" w:rsidR="002B67EC" w:rsidRDefault="002B67EC">
            <w:pPr>
              <w:pStyle w:val="TAL"/>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6287EE2E" w14:textId="77777777" w:rsidR="002B67EC" w:rsidRDefault="002B67EC">
            <w:pPr>
              <w:pStyle w:val="TAL"/>
            </w:pPr>
            <w:r>
              <w:t>Identifies when the location management client will send the location report in emergency cases</w:t>
            </w:r>
          </w:p>
        </w:tc>
      </w:tr>
      <w:tr w:rsidR="002B67EC" w14:paraId="2FBA5AC0" w14:textId="77777777" w:rsidTr="002B67E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C3AD75" w14:textId="77777777" w:rsidR="002B67EC" w:rsidRDefault="002B67EC">
            <w:pPr>
              <w:pStyle w:val="TAN"/>
              <w:rPr>
                <w:lang w:eastAsia="zh-CN"/>
              </w:rPr>
            </w:pPr>
            <w:r>
              <w:t>NOTE 1:</w:t>
            </w:r>
            <w:r>
              <w:tab/>
            </w:r>
            <w:r>
              <w:rPr>
                <w:lang w:eastAsia="zh-CN"/>
              </w:rPr>
              <w:t xml:space="preserve">If none of the information elements is present, this represents a cancellation for location reporting based on Triggering criteria in emergency and non-emergency cases, if configured. </w:t>
            </w:r>
          </w:p>
          <w:p w14:paraId="52E21A99" w14:textId="77777777" w:rsidR="002B67EC" w:rsidRDefault="002B67EC">
            <w:pPr>
              <w:pStyle w:val="TAN"/>
              <w:rPr>
                <w:lang w:eastAsia="zh-CN"/>
              </w:rPr>
            </w:pPr>
            <w:r>
              <w:rPr>
                <w:lang w:eastAsia="zh-CN"/>
              </w:rPr>
              <w:t>NOTE 2:</w:t>
            </w:r>
            <w:r>
              <w:rPr>
                <w:lang w:eastAsia="zh-CN"/>
              </w:rPr>
              <w:tab/>
              <w:t>If not present, location information is generated based on Triggering criteria in emergency and non-emergency cases, if configured.</w:t>
            </w:r>
          </w:p>
          <w:p w14:paraId="47234928" w14:textId="0410C60D" w:rsidR="002B67EC" w:rsidRDefault="002B67EC" w:rsidP="006D3C01">
            <w:pPr>
              <w:pStyle w:val="TAN"/>
            </w:pPr>
            <w:r>
              <w:rPr>
                <w:lang w:eastAsia="zh-CN"/>
              </w:rPr>
              <w:t>NOTE 3:</w:t>
            </w:r>
            <w:r>
              <w:rPr>
                <w:lang w:eastAsia="zh-CN"/>
              </w:rPr>
              <w:tab/>
            </w:r>
            <w:r>
              <w:rPr>
                <w:rFonts w:cs="Arial"/>
              </w:rPr>
              <w:t xml:space="preserve">Triggering criteria </w:t>
            </w:r>
            <w:ins w:id="11" w:author="Huawei" w:date="2022-06-15T15:35:00Z">
              <w:r w:rsidR="00F304A9">
                <w:rPr>
                  <w:rFonts w:cs="Arial"/>
                </w:rPr>
                <w:t xml:space="preserve">shall contains </w:t>
              </w:r>
            </w:ins>
            <w:del w:id="12" w:author="Huawei" w:date="2022-06-15T15:35:00Z">
              <w:r w:rsidDel="00F304A9">
                <w:rPr>
                  <w:rFonts w:cs="Arial"/>
                </w:rPr>
                <w:delText>can indicate</w:delText>
              </w:r>
              <w:r w:rsidDel="00F304A9">
                <w:rPr>
                  <w:lang w:eastAsia="zh-CN"/>
                </w:rPr>
                <w:delText xml:space="preserve"> </w:delText>
              </w:r>
            </w:del>
            <w:ins w:id="13" w:author="Huawei" w:date="2022-06-15T15:37:00Z">
              <w:r w:rsidR="006D3C01">
                <w:rPr>
                  <w:lang w:eastAsia="zh-CN"/>
                </w:rPr>
                <w:t xml:space="preserve">the </w:t>
              </w:r>
            </w:ins>
            <w:r>
              <w:rPr>
                <w:lang w:eastAsia="zh-CN"/>
              </w:rPr>
              <w:t xml:space="preserve">inter-RAT changes </w:t>
            </w:r>
            <w:ins w:id="14" w:author="Huawei" w:date="2022-06-15T15:38:00Z">
              <w:r w:rsidR="006D3C01">
                <w:rPr>
                  <w:lang w:eastAsia="zh-CN"/>
                </w:rPr>
                <w:t>trigger</w:t>
              </w:r>
            </w:ins>
            <w:del w:id="15" w:author="Huawei" w:date="2022-06-15T15:38:00Z">
              <w:r w:rsidDel="006D3C01">
                <w:rPr>
                  <w:lang w:eastAsia="zh-CN"/>
                </w:rPr>
                <w:delText>is required</w:delText>
              </w:r>
            </w:del>
            <w:ins w:id="16" w:author="Huawei" w:date="2022-06-15T15:38:00Z">
              <w:r w:rsidR="006D3C01">
                <w:rPr>
                  <w:lang w:eastAsia="zh-CN"/>
                </w:rPr>
                <w:t xml:space="preserve"> </w:t>
              </w:r>
            </w:ins>
            <w:ins w:id="17" w:author="Huawei" w:date="2022-06-15T15:36:00Z">
              <w:r w:rsidR="00A02862">
                <w:rPr>
                  <w:lang w:eastAsia="zh-CN"/>
                </w:rPr>
                <w:t xml:space="preserve">in </w:t>
              </w:r>
            </w:ins>
            <w:ins w:id="18" w:author="Huawei" w:date="2022-06-15T15:37:00Z">
              <w:r w:rsidR="00A02862">
                <w:t>case of LTE eMBMS and 5G MBS co-existence</w:t>
              </w:r>
              <w:r w:rsidR="00A02862">
                <w:rPr>
                  <w:lang w:eastAsia="zh-CN"/>
                </w:rPr>
                <w:t>.</w:t>
              </w:r>
            </w:ins>
            <w:del w:id="19" w:author="Huawei" w:date="2022-06-15T15:37:00Z">
              <w:r w:rsidDel="00A02862">
                <w:rPr>
                  <w:lang w:eastAsia="zh-CN"/>
                </w:rPr>
                <w:delText>,</w:delText>
              </w:r>
            </w:del>
          </w:p>
        </w:tc>
      </w:tr>
    </w:tbl>
    <w:p w14:paraId="1B383BB6" w14:textId="77777777" w:rsidR="002B67EC" w:rsidRDefault="002B67EC" w:rsidP="002B67EC">
      <w:bookmarkStart w:id="20" w:name="_Toc91863178"/>
      <w:bookmarkStart w:id="21" w:name="_Toc468110629"/>
      <w:bookmarkStart w:id="22" w:name="_Toc468105534"/>
      <w:bookmarkStart w:id="23" w:name="_Toc465162698"/>
      <w:bookmarkStart w:id="24" w:name="_Toc460617072"/>
      <w:bookmarkStart w:id="25" w:name="_Toc460616211"/>
    </w:p>
    <w:p w14:paraId="5757854A" w14:textId="77777777" w:rsidR="002B67EC" w:rsidRDefault="002B67EC" w:rsidP="002B67EC">
      <w:pPr>
        <w:pStyle w:val="Heading4"/>
      </w:pPr>
      <w:bookmarkStart w:id="26" w:name="_Toc106026315"/>
      <w:r>
        <w:t>7.5.2.3</w:t>
      </w:r>
      <w:r>
        <w:tab/>
        <w:t>Location information report</w:t>
      </w:r>
      <w:bookmarkEnd w:id="20"/>
      <w:bookmarkEnd w:id="21"/>
      <w:bookmarkEnd w:id="22"/>
      <w:bookmarkEnd w:id="23"/>
      <w:bookmarkEnd w:id="24"/>
      <w:bookmarkEnd w:id="25"/>
      <w:bookmarkEnd w:id="26"/>
    </w:p>
    <w:p w14:paraId="53A14F5C" w14:textId="77777777" w:rsidR="002B67EC" w:rsidRDefault="002B67EC" w:rsidP="002B67EC">
      <w:r>
        <w:t>Table 7.5.2.3</w:t>
      </w:r>
      <w:r>
        <w:rPr>
          <w:lang w:eastAsia="zh-CN"/>
        </w:rPr>
        <w:t>-1</w:t>
      </w:r>
      <w:r>
        <w:t xml:space="preserve"> describes the information flow from the location management client to the location management server for the location information reporting.</w:t>
      </w:r>
    </w:p>
    <w:p w14:paraId="6E6E5057" w14:textId="26244E46" w:rsidR="002B67EC" w:rsidRDefault="002B67EC" w:rsidP="002B67EC">
      <w:r>
        <w:t>Compared to that is defined in 3GPP TS 23.280 [3], the following changes are made</w:t>
      </w:r>
      <w:ins w:id="27" w:author="Huawei" w:date="2022-06-15T15:42:00Z">
        <w:r w:rsidR="00FF1700">
          <w:t xml:space="preserve"> to allow the inter-RAT changes information report</w:t>
        </w:r>
      </w:ins>
      <w:r>
        <w:t>:</w:t>
      </w:r>
    </w:p>
    <w:p w14:paraId="190D043B" w14:textId="77777777" w:rsidR="002B67EC" w:rsidRDefault="002B67EC" w:rsidP="002B67EC">
      <w:r>
        <w:t>Adding a new NOTE 5 to clarify the usage of triggering event for inter-system RAT changes</w:t>
      </w:r>
    </w:p>
    <w:p w14:paraId="23681132" w14:textId="77777777" w:rsidR="002B67EC" w:rsidRDefault="002B67EC" w:rsidP="002B67EC">
      <w:pPr>
        <w:pStyle w:val="TH"/>
        <w:rPr>
          <w:lang w:val="en-US"/>
        </w:rPr>
      </w:pPr>
      <w:r>
        <w:lastRenderedPageBreak/>
        <w:t>Table 7.5.2.3</w:t>
      </w:r>
      <w:r>
        <w:rPr>
          <w:lang w:eastAsia="zh-CN"/>
        </w:rPr>
        <w:t>-1</w:t>
      </w:r>
      <w:r>
        <w:t>: Location information report (LMC – LMS)</w:t>
      </w:r>
    </w:p>
    <w:tbl>
      <w:tblPr>
        <w:tblW w:w="0" w:type="dxa"/>
        <w:jc w:val="center"/>
        <w:tblLayout w:type="fixed"/>
        <w:tblLook w:val="04A0" w:firstRow="1" w:lastRow="0" w:firstColumn="1" w:lastColumn="0" w:noHBand="0" w:noVBand="1"/>
      </w:tblPr>
      <w:tblGrid>
        <w:gridCol w:w="2880"/>
        <w:gridCol w:w="1440"/>
        <w:gridCol w:w="4320"/>
      </w:tblGrid>
      <w:tr w:rsidR="002B67EC" w14:paraId="5AB86FF4"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A6862C2" w14:textId="77777777" w:rsidR="002B67EC" w:rsidRDefault="002B67EC">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1A1A423" w14:textId="77777777" w:rsidR="002B67EC" w:rsidRDefault="002B67E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22AFA0" w14:textId="77777777" w:rsidR="002B67EC" w:rsidRDefault="002B67EC">
            <w:pPr>
              <w:pStyle w:val="TAH"/>
            </w:pPr>
            <w:r>
              <w:t>Description</w:t>
            </w:r>
          </w:p>
        </w:tc>
      </w:tr>
      <w:tr w:rsidR="002B67EC" w14:paraId="0364C394"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70ABD3F5" w14:textId="77777777" w:rsidR="002B67EC" w:rsidRDefault="002B67EC">
            <w:pPr>
              <w:pStyle w:val="TAL"/>
            </w:pPr>
            <w:r>
              <w:t>Set of MC service IDs</w:t>
            </w:r>
          </w:p>
        </w:tc>
        <w:tc>
          <w:tcPr>
            <w:tcW w:w="1440" w:type="dxa"/>
            <w:tcBorders>
              <w:top w:val="single" w:sz="4" w:space="0" w:color="000000"/>
              <w:left w:val="single" w:sz="4" w:space="0" w:color="000000"/>
              <w:bottom w:val="single" w:sz="4" w:space="0" w:color="000000"/>
              <w:right w:val="nil"/>
            </w:tcBorders>
            <w:hideMark/>
          </w:tcPr>
          <w:p w14:paraId="0AEF4290"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7D938CD" w14:textId="77777777" w:rsidR="002B67EC" w:rsidRDefault="002B67EC">
            <w:pPr>
              <w:pStyle w:val="TAL"/>
            </w:pPr>
            <w:r>
              <w:t>Set of identities of the reporting MC service user on the MC service UE (e.g. MCPTT ID, MCVideo ID, MCData ID)</w:t>
            </w:r>
          </w:p>
        </w:tc>
      </w:tr>
      <w:tr w:rsidR="002B67EC" w14:paraId="79B6829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4BAFB398" w14:textId="77777777" w:rsidR="002B67EC" w:rsidRDefault="002B67EC">
            <w:pPr>
              <w:pStyle w:val="TAL"/>
            </w:pPr>
            <w:r>
              <w:t xml:space="preserve">MC service ID </w:t>
            </w:r>
          </w:p>
          <w:p w14:paraId="2E89BC37" w14:textId="77777777" w:rsidR="002B67EC" w:rsidRDefault="002B67EC">
            <w:pPr>
              <w:pStyle w:val="TAL"/>
            </w:pPr>
            <w:r>
              <w:t>(see NOTE 4)</w:t>
            </w:r>
          </w:p>
        </w:tc>
        <w:tc>
          <w:tcPr>
            <w:tcW w:w="1440" w:type="dxa"/>
            <w:tcBorders>
              <w:top w:val="single" w:sz="4" w:space="0" w:color="000000"/>
              <w:left w:val="single" w:sz="4" w:space="0" w:color="000000"/>
              <w:bottom w:val="single" w:sz="4" w:space="0" w:color="000000"/>
              <w:right w:val="nil"/>
            </w:tcBorders>
            <w:hideMark/>
          </w:tcPr>
          <w:p w14:paraId="75065654" w14:textId="77777777" w:rsidR="002B67EC" w:rsidRDefault="002B67EC">
            <w:pPr>
              <w:pStyle w:val="TAL"/>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0F2AD83E" w14:textId="77777777" w:rsidR="002B67EC" w:rsidRDefault="002B67EC">
            <w:pPr>
              <w:pStyle w:val="TAL"/>
            </w:pPr>
            <w:r>
              <w:t>Identity of the requesting MC service user.</w:t>
            </w:r>
          </w:p>
        </w:tc>
      </w:tr>
      <w:tr w:rsidR="002B67EC" w14:paraId="47A3BBB1"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9BC99F1" w14:textId="77777777" w:rsidR="002B67EC" w:rsidRDefault="002B67EC">
            <w:pPr>
              <w:pStyle w:val="TAL"/>
            </w:pPr>
            <w:r>
              <w:t xml:space="preserve">Functional alias(es) </w:t>
            </w:r>
          </w:p>
          <w:p w14:paraId="036AB0A9" w14:textId="77777777" w:rsidR="002B67EC" w:rsidRDefault="002B67EC">
            <w:pPr>
              <w:pStyle w:val="TAL"/>
            </w:pPr>
            <w:r>
              <w:t>(see NOTE 1)</w:t>
            </w:r>
          </w:p>
        </w:tc>
        <w:tc>
          <w:tcPr>
            <w:tcW w:w="1440" w:type="dxa"/>
            <w:tcBorders>
              <w:top w:val="single" w:sz="4" w:space="0" w:color="000000"/>
              <w:left w:val="single" w:sz="4" w:space="0" w:color="000000"/>
              <w:bottom w:val="single" w:sz="4" w:space="0" w:color="000000"/>
              <w:right w:val="nil"/>
            </w:tcBorders>
            <w:hideMark/>
          </w:tcPr>
          <w:p w14:paraId="2F07EB68" w14:textId="77777777" w:rsidR="002B67EC" w:rsidRDefault="002B67E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DDECE78" w14:textId="77777777" w:rsidR="002B67EC" w:rsidRDefault="002B67EC">
            <w:pPr>
              <w:pStyle w:val="TAL"/>
            </w:pPr>
            <w:r>
              <w:t>Functional alias that corresponds to the reporting MC service ID.</w:t>
            </w:r>
          </w:p>
        </w:tc>
      </w:tr>
      <w:tr w:rsidR="002B67EC" w14:paraId="22A93C36"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F6456EE" w14:textId="77777777" w:rsidR="002B67EC" w:rsidRDefault="002B67EC">
            <w:pPr>
              <w:pStyle w:val="TAL"/>
            </w:pPr>
            <w:r>
              <w:t>MC service UE label</w:t>
            </w:r>
          </w:p>
        </w:tc>
        <w:tc>
          <w:tcPr>
            <w:tcW w:w="1440" w:type="dxa"/>
            <w:tcBorders>
              <w:top w:val="single" w:sz="4" w:space="0" w:color="000000"/>
              <w:left w:val="single" w:sz="4" w:space="0" w:color="000000"/>
              <w:bottom w:val="single" w:sz="4" w:space="0" w:color="000000"/>
              <w:right w:val="nil"/>
            </w:tcBorders>
            <w:hideMark/>
          </w:tcPr>
          <w:p w14:paraId="7767DC4C" w14:textId="77777777" w:rsidR="002B67EC" w:rsidRDefault="002B67EC">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7B48EB" w14:textId="77777777" w:rsidR="002B67EC" w:rsidRDefault="002B67EC">
            <w:pPr>
              <w:pStyle w:val="TAL"/>
            </w:pPr>
            <w:r>
              <w:t>Generic name of the reporting MC service UE</w:t>
            </w:r>
          </w:p>
        </w:tc>
      </w:tr>
      <w:tr w:rsidR="002B67EC" w14:paraId="22B80855"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5177991E" w14:textId="77777777" w:rsidR="002B67EC" w:rsidRDefault="002B67EC">
            <w:pPr>
              <w:pStyle w:val="TAL"/>
            </w:pPr>
            <w:r>
              <w:t>Triggering event</w:t>
            </w:r>
          </w:p>
          <w:p w14:paraId="7439E1E5" w14:textId="77777777" w:rsidR="002B67EC" w:rsidRDefault="002B67EC">
            <w:pPr>
              <w:pStyle w:val="TAL"/>
            </w:pPr>
            <w:r>
              <w:t>(see NOTE 3 and NOTE 5)</w:t>
            </w:r>
          </w:p>
        </w:tc>
        <w:tc>
          <w:tcPr>
            <w:tcW w:w="1440" w:type="dxa"/>
            <w:tcBorders>
              <w:top w:val="single" w:sz="4" w:space="0" w:color="000000"/>
              <w:left w:val="single" w:sz="4" w:space="0" w:color="000000"/>
              <w:bottom w:val="single" w:sz="4" w:space="0" w:color="000000"/>
              <w:right w:val="nil"/>
            </w:tcBorders>
            <w:hideMark/>
          </w:tcPr>
          <w:p w14:paraId="6B9C11C3"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D62648B" w14:textId="77777777" w:rsidR="002B67EC" w:rsidRDefault="002B67EC">
            <w:pPr>
              <w:pStyle w:val="TAL"/>
            </w:pPr>
            <w:r>
              <w:t>Identity of the event that triggered the sending of the report</w:t>
            </w:r>
          </w:p>
        </w:tc>
      </w:tr>
      <w:tr w:rsidR="002B67EC" w14:paraId="19821E6E"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09246492" w14:textId="2BF99022" w:rsidR="002B67EC" w:rsidRDefault="002B67EC">
            <w:pPr>
              <w:pStyle w:val="TAL"/>
            </w:pPr>
            <w:r>
              <w:t>Location Information (see NOTE 2</w:t>
            </w:r>
            <w:ins w:id="28" w:author="Huawei" w:date="2022-06-15T15:40:00Z">
              <w:r w:rsidR="00FA3329">
                <w:t xml:space="preserve"> and NOTE 5</w:t>
              </w:r>
            </w:ins>
            <w:r>
              <w:t>)</w:t>
            </w:r>
          </w:p>
        </w:tc>
        <w:tc>
          <w:tcPr>
            <w:tcW w:w="1440" w:type="dxa"/>
            <w:tcBorders>
              <w:top w:val="single" w:sz="4" w:space="0" w:color="000000"/>
              <w:left w:val="single" w:sz="4" w:space="0" w:color="000000"/>
              <w:bottom w:val="single" w:sz="4" w:space="0" w:color="000000"/>
              <w:right w:val="nil"/>
            </w:tcBorders>
            <w:hideMark/>
          </w:tcPr>
          <w:p w14:paraId="5432F7A6" w14:textId="77777777" w:rsidR="002B67EC" w:rsidRDefault="002B67EC">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2538780" w14:textId="77777777" w:rsidR="002B67EC" w:rsidRDefault="002B67EC">
            <w:pPr>
              <w:pStyle w:val="TAL"/>
            </w:pPr>
            <w:r>
              <w:t>Location information of the individual MC service user</w:t>
            </w:r>
          </w:p>
        </w:tc>
      </w:tr>
      <w:tr w:rsidR="002B67EC" w14:paraId="616FB299" w14:textId="77777777" w:rsidTr="002B67E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FD62F23" w14:textId="77777777" w:rsidR="002B67EC" w:rsidRDefault="002B67EC">
            <w:pPr>
              <w:pStyle w:val="TAN"/>
              <w:rPr>
                <w:rFonts w:cs="Arial"/>
              </w:rPr>
            </w:pPr>
            <w:r>
              <w:rPr>
                <w:rFonts w:cs="Arial"/>
              </w:rPr>
              <w:t>NOTE</w:t>
            </w:r>
            <w:r>
              <w:rPr>
                <w:rFonts w:cs="Arial"/>
                <w:lang w:val="en-US"/>
              </w:rPr>
              <w:t> 1</w:t>
            </w:r>
            <w:r>
              <w:rPr>
                <w:rFonts w:cs="Arial"/>
              </w:rPr>
              <w:t>:</w:t>
            </w:r>
            <w:r>
              <w:rPr>
                <w:rFonts w:cs="Arial"/>
              </w:rPr>
              <w:tab/>
              <w:t>Each functional alias corresponds to an individual MC service ID.</w:t>
            </w:r>
          </w:p>
          <w:p w14:paraId="46DB2F00" w14:textId="77777777" w:rsidR="002B67EC" w:rsidRDefault="002B67EC">
            <w:pPr>
              <w:pStyle w:val="TAN"/>
            </w:pPr>
            <w:r>
              <w:rPr>
                <w:rFonts w:cs="Arial"/>
              </w:rPr>
              <w:t>NOTE</w:t>
            </w:r>
            <w:r>
              <w:rPr>
                <w:rFonts w:cs="Arial"/>
                <w:lang w:val="en-US"/>
              </w:rPr>
              <w:t> </w:t>
            </w:r>
            <w:r>
              <w:rPr>
                <w:rFonts w:cs="Arial"/>
              </w:rPr>
              <w:t>2:</w:t>
            </w:r>
            <w:r>
              <w:rPr>
                <w:rFonts w:cs="Arial"/>
              </w:rPr>
              <w:tab/>
            </w:r>
            <w:r>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w:t>
            </w:r>
            <w:r>
              <w:rPr>
                <w:rFonts w:cs="Arial"/>
                <w:szCs w:val="18"/>
                <w:lang w:val="en-US"/>
              </w:rPr>
              <w:t xml:space="preserve"> MBS FSA ID(s),</w:t>
            </w:r>
            <w:r>
              <w:t xml:space="preserve"> with at least one provided.</w:t>
            </w:r>
          </w:p>
          <w:p w14:paraId="61A6F24F" w14:textId="77777777" w:rsidR="002B67EC" w:rsidRDefault="002B67EC">
            <w:pPr>
              <w:pStyle w:val="TAN"/>
              <w:rPr>
                <w:rFonts w:cs="Arial"/>
              </w:rPr>
            </w:pPr>
            <w:r>
              <w:rPr>
                <w:rFonts w:cs="Arial"/>
              </w:rPr>
              <w:t>NOTE 3:</w:t>
            </w:r>
            <w:r>
              <w:rPr>
                <w:rFonts w:cs="Arial"/>
              </w:rPr>
              <w:tab/>
              <w:t>An on-demand request may be the triggering event.</w:t>
            </w:r>
          </w:p>
          <w:p w14:paraId="5CAA9C56" w14:textId="77777777" w:rsidR="002B67EC" w:rsidRDefault="002B67EC">
            <w:pPr>
              <w:pStyle w:val="TAN"/>
              <w:rPr>
                <w:rFonts w:cs="Arial"/>
              </w:rPr>
            </w:pPr>
            <w:r>
              <w:rPr>
                <w:rFonts w:cs="Arial"/>
              </w:rPr>
              <w:t>NOTE 4:</w:t>
            </w:r>
            <w:r>
              <w:rPr>
                <w:rFonts w:cs="Arial"/>
              </w:rPr>
              <w:tab/>
              <w:t>In case of an on-demand request of an MC service user the MC service ID shall be provided. In case of an MC service server request or an event-triggered report, no MC service ID is provided.</w:t>
            </w:r>
          </w:p>
          <w:p w14:paraId="183C6EB4" w14:textId="018D7FC3" w:rsidR="002B67EC" w:rsidRDefault="002B67EC" w:rsidP="00FA3329">
            <w:pPr>
              <w:pStyle w:val="TAN"/>
            </w:pPr>
            <w:r>
              <w:t>NOTE 5:</w:t>
            </w:r>
            <w:r>
              <w:tab/>
              <w:t xml:space="preserve">Triggering event </w:t>
            </w:r>
            <w:del w:id="29" w:author="Huawei" w:date="2022-06-15T15:39:00Z">
              <w:r w:rsidDel="00FA3329">
                <w:delText>can be used to indicate the event of</w:delText>
              </w:r>
            </w:del>
            <w:ins w:id="30" w:author="Huawei" w:date="2022-06-15T15:39:00Z">
              <w:r w:rsidR="00FA3329">
                <w:t>shall contain the</w:t>
              </w:r>
            </w:ins>
            <w:r>
              <w:t xml:space="preserve"> inter-system changes</w:t>
            </w:r>
            <w:ins w:id="31" w:author="Huawei" w:date="2022-06-15T15:39:00Z">
              <w:r w:rsidR="00FA3329">
                <w:t xml:space="preserve"> event </w:t>
              </w:r>
            </w:ins>
            <w:ins w:id="32" w:author="Huawei" w:date="2022-06-15T15:40:00Z">
              <w:r w:rsidR="00FA3329">
                <w:t>and the location information shall contain the serving RAT info</w:t>
              </w:r>
            </w:ins>
            <w:ins w:id="33" w:author="Huawei" w:date="2022-06-15T15:41:00Z">
              <w:r w:rsidR="00FA3329">
                <w:t xml:space="preserve">rmation </w:t>
              </w:r>
            </w:ins>
            <w:ins w:id="34" w:author="Huawei" w:date="2022-06-15T15:39:00Z">
              <w:r w:rsidR="00FA3329">
                <w:rPr>
                  <w:lang w:eastAsia="zh-CN"/>
                </w:rPr>
                <w:t xml:space="preserve">in </w:t>
              </w:r>
              <w:r w:rsidR="00FA3329">
                <w:t>case of LTE eMBMS and 5G MBS co-existence</w:t>
              </w:r>
            </w:ins>
            <w:r>
              <w:t xml:space="preserve">. </w:t>
            </w:r>
          </w:p>
        </w:tc>
      </w:tr>
    </w:tbl>
    <w:p w14:paraId="1523952A" w14:textId="77777777" w:rsidR="002B67EC" w:rsidRDefault="002B67EC" w:rsidP="002B67EC"/>
    <w:p w14:paraId="111E3039" w14:textId="77777777" w:rsidR="002B67EC" w:rsidRDefault="002B67EC" w:rsidP="002B67EC">
      <w:r>
        <w:t>Table 7.5.2</w:t>
      </w:r>
      <w:r>
        <w:rPr>
          <w:lang w:eastAsia="zh-CN"/>
        </w:rPr>
        <w:t>.3-2</w:t>
      </w:r>
      <w:r>
        <w:t xml:space="preserve"> describes the information flow from the location management server to the MC service server for location information reporting.</w:t>
      </w:r>
    </w:p>
    <w:p w14:paraId="4E2CA484" w14:textId="48ACEE72" w:rsidR="002B67EC" w:rsidRDefault="002B67EC" w:rsidP="002B67EC">
      <w:r>
        <w:t>Compared to that is defined in 3GPP TS 23.280 [3], the following changes are made</w:t>
      </w:r>
      <w:ins w:id="35" w:author="Huawei" w:date="2022-06-15T15:42:00Z">
        <w:r w:rsidR="00FF1700">
          <w:t xml:space="preserve"> to allow the inter-RAT changes information report</w:t>
        </w:r>
      </w:ins>
      <w:r>
        <w:t>:</w:t>
      </w:r>
    </w:p>
    <w:p w14:paraId="21B0436E" w14:textId="77777777" w:rsidR="002B67EC" w:rsidRDefault="002B67EC" w:rsidP="002B67EC">
      <w:r>
        <w:t>Adding a new NOTE 4 to clarify the usage of triggering event for inter-system RAT changes</w:t>
      </w:r>
    </w:p>
    <w:p w14:paraId="0217A6E2" w14:textId="77777777" w:rsidR="002B67EC" w:rsidRDefault="002B67EC" w:rsidP="002B67EC">
      <w:pPr>
        <w:pStyle w:val="TH"/>
        <w:rPr>
          <w:lang w:val="en-US"/>
        </w:rPr>
      </w:pPr>
      <w:r>
        <w:t>Table 7.5.2</w:t>
      </w:r>
      <w:r>
        <w:rPr>
          <w:lang w:eastAsia="zh-CN"/>
        </w:rPr>
        <w:t>.3-2</w:t>
      </w:r>
      <w:r>
        <w:t>: Location information report (LMS – MC service server)</w:t>
      </w:r>
    </w:p>
    <w:tbl>
      <w:tblPr>
        <w:tblW w:w="0" w:type="dxa"/>
        <w:jc w:val="center"/>
        <w:tblLayout w:type="fixed"/>
        <w:tblLook w:val="04A0" w:firstRow="1" w:lastRow="0" w:firstColumn="1" w:lastColumn="0" w:noHBand="0" w:noVBand="1"/>
      </w:tblPr>
      <w:tblGrid>
        <w:gridCol w:w="2880"/>
        <w:gridCol w:w="1440"/>
        <w:gridCol w:w="4320"/>
      </w:tblGrid>
      <w:tr w:rsidR="002B67EC" w14:paraId="0C1EDF36"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6069F05C" w14:textId="77777777" w:rsidR="002B67EC" w:rsidRDefault="002B67EC">
            <w:pPr>
              <w:pStyle w:val="TAH"/>
              <w:rPr>
                <w:lang w:val="fr-FR"/>
              </w:rPr>
            </w:pPr>
            <w:r>
              <w:rPr>
                <w:lang w:val="fr-FR"/>
              </w:rPr>
              <w:t>Information element</w:t>
            </w:r>
          </w:p>
        </w:tc>
        <w:tc>
          <w:tcPr>
            <w:tcW w:w="1440" w:type="dxa"/>
            <w:tcBorders>
              <w:top w:val="single" w:sz="4" w:space="0" w:color="000000"/>
              <w:left w:val="single" w:sz="4" w:space="0" w:color="000000"/>
              <w:bottom w:val="single" w:sz="4" w:space="0" w:color="000000"/>
              <w:right w:val="nil"/>
            </w:tcBorders>
            <w:hideMark/>
          </w:tcPr>
          <w:p w14:paraId="5B36E578" w14:textId="77777777" w:rsidR="002B67EC" w:rsidRDefault="002B67EC">
            <w:pPr>
              <w:pStyle w:val="TAH"/>
              <w:rPr>
                <w:lang w:val="fr-FR"/>
              </w:rPr>
            </w:pPr>
            <w:r>
              <w:rPr>
                <w:lang w:val="fr-FR"/>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40E1A96" w14:textId="77777777" w:rsidR="002B67EC" w:rsidRDefault="002B67EC">
            <w:pPr>
              <w:pStyle w:val="TAH"/>
              <w:rPr>
                <w:lang w:val="fr-FR"/>
              </w:rPr>
            </w:pPr>
            <w:r>
              <w:rPr>
                <w:lang w:val="fr-FR"/>
              </w:rPr>
              <w:t>Description</w:t>
            </w:r>
          </w:p>
        </w:tc>
      </w:tr>
      <w:tr w:rsidR="002B67EC" w14:paraId="6CF7BB99"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1765D19E" w14:textId="77777777" w:rsidR="002B67EC" w:rsidRDefault="002B67EC">
            <w:pPr>
              <w:pStyle w:val="TAL"/>
            </w:pPr>
            <w:r>
              <w:t>Set of MC service IDs</w:t>
            </w:r>
          </w:p>
        </w:tc>
        <w:tc>
          <w:tcPr>
            <w:tcW w:w="1440" w:type="dxa"/>
            <w:tcBorders>
              <w:top w:val="single" w:sz="4" w:space="0" w:color="000000"/>
              <w:left w:val="single" w:sz="4" w:space="0" w:color="000000"/>
              <w:bottom w:val="single" w:sz="4" w:space="0" w:color="000000"/>
              <w:right w:val="nil"/>
            </w:tcBorders>
            <w:hideMark/>
          </w:tcPr>
          <w:p w14:paraId="38275A50" w14:textId="77777777" w:rsidR="002B67EC" w:rsidRDefault="002B67EC">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58C08694" w14:textId="77777777" w:rsidR="002B67EC" w:rsidRDefault="002B67EC">
            <w:pPr>
              <w:pStyle w:val="TAL"/>
            </w:pPr>
            <w:r>
              <w:t>Set of identities of the reporting MC service user on the MC service UE (e.g. MCPTT ID, MCVideo ID, MCData ID)</w:t>
            </w:r>
          </w:p>
        </w:tc>
      </w:tr>
      <w:tr w:rsidR="002B67EC" w14:paraId="3853F06A"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76E4C2A2" w14:textId="77777777" w:rsidR="002B67EC" w:rsidRDefault="002B67EC">
            <w:pPr>
              <w:pStyle w:val="TAL"/>
            </w:pPr>
            <w:r>
              <w:t>Functional alias(es) (see NOTE 1)</w:t>
            </w:r>
          </w:p>
        </w:tc>
        <w:tc>
          <w:tcPr>
            <w:tcW w:w="1440" w:type="dxa"/>
            <w:tcBorders>
              <w:top w:val="single" w:sz="4" w:space="0" w:color="000000"/>
              <w:left w:val="single" w:sz="4" w:space="0" w:color="000000"/>
              <w:bottom w:val="single" w:sz="4" w:space="0" w:color="000000"/>
              <w:right w:val="nil"/>
            </w:tcBorders>
            <w:hideMark/>
          </w:tcPr>
          <w:p w14:paraId="410BA9FA" w14:textId="77777777" w:rsidR="002B67EC" w:rsidRDefault="002B67EC">
            <w:pPr>
              <w:pStyle w:val="TAL"/>
              <w:rPr>
                <w:lang w:val="fr-FR"/>
              </w:rPr>
            </w:pPr>
            <w:r>
              <w:rPr>
                <w:lang w:val="fr-FR"/>
              </w:rPr>
              <w:t>O</w:t>
            </w:r>
          </w:p>
        </w:tc>
        <w:tc>
          <w:tcPr>
            <w:tcW w:w="4320" w:type="dxa"/>
            <w:tcBorders>
              <w:top w:val="single" w:sz="4" w:space="0" w:color="000000"/>
              <w:left w:val="single" w:sz="4" w:space="0" w:color="000000"/>
              <w:bottom w:val="single" w:sz="4" w:space="0" w:color="000000"/>
              <w:right w:val="single" w:sz="4" w:space="0" w:color="000000"/>
            </w:tcBorders>
            <w:hideMark/>
          </w:tcPr>
          <w:p w14:paraId="7784AFA9" w14:textId="77777777" w:rsidR="002B67EC" w:rsidRDefault="002B67EC">
            <w:pPr>
              <w:pStyle w:val="TAL"/>
            </w:pPr>
            <w:r>
              <w:t>Functional alias that corresponds to the MC service ID.</w:t>
            </w:r>
          </w:p>
        </w:tc>
      </w:tr>
      <w:tr w:rsidR="002B67EC" w14:paraId="4121F66D"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073ADC77" w14:textId="77777777" w:rsidR="002B67EC" w:rsidRDefault="002B67EC">
            <w:pPr>
              <w:pStyle w:val="TAL"/>
            </w:pPr>
            <w:r>
              <w:t>Triggering event (see NOTE 3 and NOTE 4)</w:t>
            </w:r>
          </w:p>
        </w:tc>
        <w:tc>
          <w:tcPr>
            <w:tcW w:w="1440" w:type="dxa"/>
            <w:tcBorders>
              <w:top w:val="single" w:sz="4" w:space="0" w:color="000000"/>
              <w:left w:val="single" w:sz="4" w:space="0" w:color="000000"/>
              <w:bottom w:val="single" w:sz="4" w:space="0" w:color="000000"/>
              <w:right w:val="nil"/>
            </w:tcBorders>
            <w:hideMark/>
          </w:tcPr>
          <w:p w14:paraId="78287F6B" w14:textId="77777777" w:rsidR="002B67EC" w:rsidRDefault="002B67EC">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44AD22EF" w14:textId="77777777" w:rsidR="002B67EC" w:rsidRDefault="002B67EC">
            <w:pPr>
              <w:pStyle w:val="TAL"/>
            </w:pPr>
            <w:r>
              <w:t>Identity of the event that triggered the sending of the report</w:t>
            </w:r>
          </w:p>
        </w:tc>
      </w:tr>
      <w:tr w:rsidR="002B67EC" w14:paraId="6BDAAB60" w14:textId="77777777" w:rsidTr="002B67EC">
        <w:trPr>
          <w:jc w:val="center"/>
        </w:trPr>
        <w:tc>
          <w:tcPr>
            <w:tcW w:w="2880" w:type="dxa"/>
            <w:tcBorders>
              <w:top w:val="single" w:sz="4" w:space="0" w:color="000000"/>
              <w:left w:val="single" w:sz="4" w:space="0" w:color="000000"/>
              <w:bottom w:val="single" w:sz="4" w:space="0" w:color="000000"/>
              <w:right w:val="nil"/>
            </w:tcBorders>
            <w:hideMark/>
          </w:tcPr>
          <w:p w14:paraId="4EF79800" w14:textId="5EE1B86D" w:rsidR="002B67EC" w:rsidRDefault="002B67EC">
            <w:pPr>
              <w:pStyle w:val="TAL"/>
              <w:rPr>
                <w:lang w:val="fr-FR"/>
              </w:rPr>
            </w:pPr>
            <w:r>
              <w:rPr>
                <w:lang w:val="fr-FR"/>
              </w:rPr>
              <w:t>Location Information (see NOTE 2</w:t>
            </w:r>
            <w:ins w:id="36" w:author="Huawei" w:date="2022-06-15T15:41:00Z">
              <w:r w:rsidR="00FF1700">
                <w:rPr>
                  <w:lang w:val="fr-FR"/>
                </w:rPr>
                <w:t xml:space="preserve"> and NOTE 4</w:t>
              </w:r>
            </w:ins>
            <w:r>
              <w:rPr>
                <w:lang w:val="fr-FR"/>
              </w:rPr>
              <w:t>)</w:t>
            </w:r>
          </w:p>
        </w:tc>
        <w:tc>
          <w:tcPr>
            <w:tcW w:w="1440" w:type="dxa"/>
            <w:tcBorders>
              <w:top w:val="single" w:sz="4" w:space="0" w:color="000000"/>
              <w:left w:val="single" w:sz="4" w:space="0" w:color="000000"/>
              <w:bottom w:val="single" w:sz="4" w:space="0" w:color="000000"/>
              <w:right w:val="nil"/>
            </w:tcBorders>
            <w:hideMark/>
          </w:tcPr>
          <w:p w14:paraId="0B8F2121" w14:textId="77777777" w:rsidR="002B67EC" w:rsidRDefault="002B67EC">
            <w:pPr>
              <w:pStyle w:val="TAL"/>
              <w:rPr>
                <w:lang w:val="fr-FR"/>
              </w:rPr>
            </w:pPr>
            <w:r>
              <w:rPr>
                <w:lang w:val="fr-FR"/>
              </w:rPr>
              <w:t>M</w:t>
            </w:r>
          </w:p>
        </w:tc>
        <w:tc>
          <w:tcPr>
            <w:tcW w:w="4320" w:type="dxa"/>
            <w:tcBorders>
              <w:top w:val="single" w:sz="4" w:space="0" w:color="000000"/>
              <w:left w:val="single" w:sz="4" w:space="0" w:color="000000"/>
              <w:bottom w:val="single" w:sz="4" w:space="0" w:color="000000"/>
              <w:right w:val="single" w:sz="4" w:space="0" w:color="000000"/>
            </w:tcBorders>
            <w:hideMark/>
          </w:tcPr>
          <w:p w14:paraId="0CF69C66" w14:textId="77777777" w:rsidR="002B67EC" w:rsidRDefault="002B67EC">
            <w:pPr>
              <w:pStyle w:val="TAL"/>
            </w:pPr>
            <w:r>
              <w:t>Location information of the individual MC service user</w:t>
            </w:r>
          </w:p>
        </w:tc>
      </w:tr>
      <w:tr w:rsidR="002B67EC" w14:paraId="1E2BC95C" w14:textId="77777777" w:rsidTr="002B67E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EED762A" w14:textId="77777777" w:rsidR="002B67EC" w:rsidRDefault="002B67EC">
            <w:pPr>
              <w:pStyle w:val="TAN"/>
              <w:rPr>
                <w:rFonts w:cs="Arial"/>
              </w:rPr>
            </w:pPr>
            <w:r>
              <w:rPr>
                <w:rFonts w:cs="Arial"/>
              </w:rPr>
              <w:t>NOTE</w:t>
            </w:r>
            <w:r>
              <w:rPr>
                <w:rFonts w:cs="Arial"/>
                <w:lang w:val="en-US"/>
              </w:rPr>
              <w:t> 1</w:t>
            </w:r>
            <w:r>
              <w:rPr>
                <w:rFonts w:cs="Arial"/>
              </w:rPr>
              <w:t>:</w:t>
            </w:r>
            <w:r>
              <w:rPr>
                <w:rFonts w:cs="Arial"/>
              </w:rPr>
              <w:tab/>
              <w:t>Each functional alias corresponds to an individual MC service ID.</w:t>
            </w:r>
          </w:p>
          <w:p w14:paraId="36DAFF80" w14:textId="77777777" w:rsidR="002B67EC" w:rsidRDefault="002B67EC">
            <w:pPr>
              <w:pStyle w:val="TAN"/>
            </w:pPr>
            <w:r>
              <w:rPr>
                <w:rFonts w:cs="Arial"/>
              </w:rPr>
              <w:t>NOTE</w:t>
            </w:r>
            <w:r>
              <w:rPr>
                <w:rFonts w:cs="Arial"/>
                <w:lang w:val="en-US"/>
              </w:rPr>
              <w:t> </w:t>
            </w:r>
            <w:r>
              <w:rPr>
                <w:rFonts w:cs="Arial"/>
              </w:rPr>
              <w:t>2:</w:t>
            </w:r>
            <w:r>
              <w:rPr>
                <w:rFonts w:cs="Arial"/>
              </w:rPr>
              <w:tab/>
            </w:r>
            <w:r>
              <w:t>This may contain multiple sets of elements for the MC service user. The following elements shall accompany the location information elements: time of measurement and optional accuracy. The following location information elements shall be optional (configurable) present: longitude, latitude, speed, bearing, altitude, ECGI, MBMS SAIs,</w:t>
            </w:r>
            <w:r>
              <w:rPr>
                <w:rFonts w:cs="Arial"/>
                <w:szCs w:val="18"/>
                <w:lang w:val="en-US"/>
              </w:rPr>
              <w:t xml:space="preserve"> MB FSA ID(s),</w:t>
            </w:r>
            <w:r>
              <w:t xml:space="preserve"> with at least one provided.</w:t>
            </w:r>
          </w:p>
          <w:p w14:paraId="0A88ADF7" w14:textId="77777777" w:rsidR="002B67EC" w:rsidRDefault="002B67EC">
            <w:pPr>
              <w:pStyle w:val="TAN"/>
              <w:rPr>
                <w:rFonts w:cs="Arial"/>
              </w:rPr>
            </w:pPr>
            <w:r>
              <w:rPr>
                <w:rFonts w:cs="Arial"/>
              </w:rPr>
              <w:t>NOTE 3:</w:t>
            </w:r>
            <w:r>
              <w:rPr>
                <w:rFonts w:cs="Arial"/>
              </w:rPr>
              <w:tab/>
              <w:t>An on-demand request may be the triggering event.</w:t>
            </w:r>
          </w:p>
          <w:p w14:paraId="388695C0" w14:textId="187D454D" w:rsidR="002B67EC" w:rsidRDefault="002B67EC">
            <w:pPr>
              <w:pStyle w:val="TAN"/>
              <w:rPr>
                <w:rFonts w:cs="Arial"/>
              </w:rPr>
            </w:pPr>
            <w:r>
              <w:rPr>
                <w:rFonts w:cs="Arial"/>
              </w:rPr>
              <w:t>NOTE 4:</w:t>
            </w:r>
            <w:r>
              <w:rPr>
                <w:rFonts w:cs="Arial"/>
              </w:rPr>
              <w:tab/>
            </w:r>
            <w:ins w:id="37" w:author="Huawei" w:date="2022-06-15T15:43:00Z">
              <w:r w:rsidR="00900A39">
                <w:t xml:space="preserve">Triggering event shall contain the inter-system changes event and the location information shall contain the serving RAT information </w:t>
              </w:r>
              <w:r w:rsidR="00900A39">
                <w:rPr>
                  <w:lang w:eastAsia="zh-CN"/>
                </w:rPr>
                <w:t xml:space="preserve">in </w:t>
              </w:r>
              <w:r w:rsidR="00900A39">
                <w:t>case of LTE eMBMS and 5G MBS co-existence.</w:t>
              </w:r>
            </w:ins>
            <w:del w:id="38" w:author="Huawei" w:date="2022-06-15T15:43:00Z">
              <w:r w:rsidDel="00900A39">
                <w:rPr>
                  <w:rFonts w:cs="Arial"/>
                </w:rPr>
                <w:delText>Triggering event may indicate requiring of location report due to inter</w:delText>
              </w:r>
              <w:r w:rsidDel="00900A39">
                <w:rPr>
                  <w:rFonts w:cs="Arial"/>
                  <w:lang w:eastAsia="zh-CN"/>
                </w:rPr>
                <w:delText>-</w:delText>
              </w:r>
              <w:r w:rsidDel="00900A39">
                <w:rPr>
                  <w:rFonts w:cs="Arial"/>
                </w:rPr>
                <w:delText>system RAT-type change</w:delText>
              </w:r>
            </w:del>
          </w:p>
        </w:tc>
      </w:tr>
    </w:tbl>
    <w:p w14:paraId="10D88366" w14:textId="77777777" w:rsidR="002B67EC" w:rsidRDefault="002B67EC" w:rsidP="002B67EC">
      <w:pPr>
        <w:rPr>
          <w:noProof/>
          <w:lang w:eastAsia="zh-CN"/>
        </w:rPr>
      </w:pPr>
    </w:p>
    <w:p w14:paraId="78F94F46" w14:textId="7467A61D" w:rsidR="00B3094D" w:rsidRPr="00526FC3" w:rsidRDefault="00B3094D" w:rsidP="00B3094D">
      <w:pPr>
        <w:pStyle w:val="Heading4"/>
        <w:rPr>
          <w:ins w:id="39" w:author="Huawei" w:date="2022-06-15T15:54:00Z"/>
        </w:rPr>
      </w:pPr>
      <w:bookmarkStart w:id="40" w:name="_Toc460616213"/>
      <w:bookmarkStart w:id="41" w:name="_Toc460617074"/>
      <w:bookmarkStart w:id="42" w:name="_Toc465162700"/>
      <w:bookmarkStart w:id="43" w:name="_Toc468105536"/>
      <w:bookmarkStart w:id="44" w:name="_Toc468110631"/>
      <w:bookmarkStart w:id="45" w:name="_Toc91863358"/>
      <w:ins w:id="46" w:author="Huawei" w:date="2022-06-15T15:54:00Z">
        <w:r>
          <w:t>7.5.2.4</w:t>
        </w:r>
        <w:r w:rsidRPr="00526FC3">
          <w:tab/>
          <w:t>Location reporting trigger</w:t>
        </w:r>
        <w:bookmarkEnd w:id="40"/>
        <w:bookmarkEnd w:id="41"/>
        <w:bookmarkEnd w:id="42"/>
        <w:bookmarkEnd w:id="43"/>
        <w:bookmarkEnd w:id="44"/>
        <w:bookmarkEnd w:id="45"/>
      </w:ins>
    </w:p>
    <w:p w14:paraId="0F631E94" w14:textId="3A90F310" w:rsidR="00B3094D" w:rsidRDefault="00B3094D" w:rsidP="00B3094D">
      <w:pPr>
        <w:rPr>
          <w:ins w:id="47" w:author="Huawei" w:date="2022-06-15T15:56:00Z"/>
        </w:rPr>
      </w:pPr>
      <w:ins w:id="48" w:author="Huawei" w:date="2022-06-15T15:54:00Z">
        <w:r w:rsidRPr="00526FC3">
          <w:t>Table </w:t>
        </w:r>
        <w:r>
          <w:t>7.2.5.4</w:t>
        </w:r>
        <w:r w:rsidRPr="00526FC3">
          <w:rPr>
            <w:lang w:eastAsia="zh-CN"/>
          </w:rPr>
          <w:t>-1</w:t>
        </w:r>
        <w:r w:rsidRPr="00526FC3">
          <w:t xml:space="preserve"> describes the information flow from the </w:t>
        </w:r>
        <w:r>
          <w:t>MC service server</w:t>
        </w:r>
        <w:r w:rsidRPr="00526FC3">
          <w:rPr>
            <w:rFonts w:hint="eastAsia"/>
            <w:lang w:eastAsia="zh-CN"/>
          </w:rPr>
          <w:t xml:space="preserve"> </w:t>
        </w:r>
        <w:r w:rsidRPr="00526FC3">
          <w:t xml:space="preserve">to the location management </w:t>
        </w:r>
        <w:r w:rsidRPr="00526FC3">
          <w:rPr>
            <w:rFonts w:hint="eastAsia"/>
            <w:lang w:eastAsia="zh-CN"/>
          </w:rPr>
          <w:t>server</w:t>
        </w:r>
        <w:r w:rsidRPr="00526FC3">
          <w:t xml:space="preserve"> for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ins>
    </w:p>
    <w:p w14:paraId="06418CB1" w14:textId="77777777" w:rsidR="00AB38BF" w:rsidRDefault="00AB38BF" w:rsidP="00AB38BF">
      <w:pPr>
        <w:rPr>
          <w:ins w:id="49" w:author="Huawei" w:date="2022-06-15T15:56:00Z"/>
        </w:rPr>
      </w:pPr>
      <w:ins w:id="50" w:author="Huawei" w:date="2022-06-15T15:56:00Z">
        <w:r>
          <w:lastRenderedPageBreak/>
          <w:t>Compared to that is defined in 3GPP TS 23.280 [3], the following changes are made:</w:t>
        </w:r>
      </w:ins>
    </w:p>
    <w:p w14:paraId="6CB8C2ED" w14:textId="0BADC645" w:rsidR="00D6736A" w:rsidRDefault="00AB38BF" w:rsidP="00D6736A">
      <w:pPr>
        <w:pStyle w:val="B1"/>
        <w:rPr>
          <w:ins w:id="51" w:author="Huawei" w:date="2022-06-15T15:57:00Z"/>
        </w:rPr>
      </w:pPr>
      <w:ins w:id="52" w:author="Huawei" w:date="2022-06-15T15:56:00Z">
        <w:r>
          <w:t>-</w:t>
        </w:r>
        <w:r>
          <w:tab/>
        </w:r>
      </w:ins>
      <w:ins w:id="53" w:author="Huawei" w:date="2022-06-15T15:57:00Z">
        <w:r w:rsidR="00D6736A">
          <w:t xml:space="preserve">Remove the MC service ID of the </w:t>
        </w:r>
        <w:r w:rsidR="00D6736A" w:rsidRPr="00D6736A">
          <w:t>requesting authorized MC service user</w:t>
        </w:r>
        <w:r w:rsidR="00D6736A">
          <w:t>;</w:t>
        </w:r>
      </w:ins>
    </w:p>
    <w:p w14:paraId="1BBF1AA6" w14:textId="249BF5B2" w:rsidR="00AB38BF" w:rsidRDefault="00D6736A" w:rsidP="00D6736A">
      <w:pPr>
        <w:pStyle w:val="B1"/>
        <w:rPr>
          <w:ins w:id="54" w:author="Huawei" w:date="2022-06-15T15:56:00Z"/>
        </w:rPr>
      </w:pPr>
      <w:ins w:id="55" w:author="Huawei" w:date="2022-06-15T15:57:00Z">
        <w:r>
          <w:t>-</w:t>
        </w:r>
        <w:r>
          <w:tab/>
        </w:r>
      </w:ins>
      <w:ins w:id="56" w:author="Huawei" w:date="2022-06-15T15:56:00Z">
        <w:r w:rsidR="00AB38BF">
          <w:t>Adding a new NOTE </w:t>
        </w:r>
      </w:ins>
      <w:ins w:id="57" w:author="Huawei" w:date="2022-06-15T15:57:00Z">
        <w:r w:rsidR="00AB38BF">
          <w:t>4</w:t>
        </w:r>
      </w:ins>
      <w:ins w:id="58" w:author="Huawei" w:date="2022-06-15T15:56:00Z">
        <w:r w:rsidR="00AB38BF">
          <w:t xml:space="preserve"> to clarify the usage of triggering event for inter-system RAT changes</w:t>
        </w:r>
      </w:ins>
      <w:ins w:id="59" w:author="Huawei" w:date="2022-06-15T15:57:00Z">
        <w:r>
          <w:t>.</w:t>
        </w:r>
      </w:ins>
    </w:p>
    <w:p w14:paraId="6898C7D7" w14:textId="2AFC09FB" w:rsidR="00B3094D" w:rsidRPr="00526FC3" w:rsidRDefault="00B3094D" w:rsidP="00B3094D">
      <w:pPr>
        <w:pStyle w:val="TH"/>
        <w:rPr>
          <w:ins w:id="60" w:author="Huawei" w:date="2022-06-15T15:54:00Z"/>
          <w:lang w:val="en-US" w:eastAsia="zh-CN"/>
        </w:rPr>
      </w:pPr>
      <w:ins w:id="61" w:author="Huawei" w:date="2022-06-15T15:54:00Z">
        <w:r w:rsidRPr="00526FC3">
          <w:t>Table </w:t>
        </w:r>
      </w:ins>
      <w:ins w:id="62" w:author="Huawei" w:date="2022-06-15T15:56:00Z">
        <w:r w:rsidR="00AB38BF">
          <w:t>7.5.2.4</w:t>
        </w:r>
      </w:ins>
      <w:ins w:id="63" w:author="Huawei" w:date="2022-06-15T15:54:00Z">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ins>
    </w:p>
    <w:tbl>
      <w:tblPr>
        <w:tblW w:w="8640" w:type="dxa"/>
        <w:jc w:val="center"/>
        <w:tblLayout w:type="fixed"/>
        <w:tblLook w:val="0000" w:firstRow="0" w:lastRow="0" w:firstColumn="0" w:lastColumn="0" w:noHBand="0" w:noVBand="0"/>
      </w:tblPr>
      <w:tblGrid>
        <w:gridCol w:w="2880"/>
        <w:gridCol w:w="1440"/>
        <w:gridCol w:w="4320"/>
      </w:tblGrid>
      <w:tr w:rsidR="00B3094D" w:rsidRPr="00526FC3" w14:paraId="08FFA545" w14:textId="77777777" w:rsidTr="00E95E04">
        <w:trPr>
          <w:jc w:val="center"/>
          <w:ins w:id="64" w:author="Huawei" w:date="2022-06-15T15:54:00Z"/>
        </w:trPr>
        <w:tc>
          <w:tcPr>
            <w:tcW w:w="2880" w:type="dxa"/>
            <w:tcBorders>
              <w:top w:val="single" w:sz="4" w:space="0" w:color="000000"/>
              <w:left w:val="single" w:sz="4" w:space="0" w:color="000000"/>
              <w:bottom w:val="single" w:sz="4" w:space="0" w:color="000000"/>
            </w:tcBorders>
            <w:shd w:val="clear" w:color="auto" w:fill="auto"/>
          </w:tcPr>
          <w:p w14:paraId="48376629" w14:textId="77777777" w:rsidR="00B3094D" w:rsidRPr="00526FC3" w:rsidRDefault="00B3094D" w:rsidP="00E95E04">
            <w:pPr>
              <w:pStyle w:val="toprow"/>
              <w:rPr>
                <w:ins w:id="65" w:author="Huawei" w:date="2022-06-15T15:54:00Z"/>
                <w:rFonts w:cs="Arial"/>
                <w:lang w:eastAsia="en-US"/>
              </w:rPr>
            </w:pPr>
            <w:ins w:id="66" w:author="Huawei" w:date="2022-06-15T15:54: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05711AF" w14:textId="77777777" w:rsidR="00B3094D" w:rsidRPr="00526FC3" w:rsidRDefault="00B3094D" w:rsidP="00E95E04">
            <w:pPr>
              <w:pStyle w:val="toprow"/>
              <w:rPr>
                <w:ins w:id="67" w:author="Huawei" w:date="2022-06-15T15:54:00Z"/>
                <w:rFonts w:cs="Arial"/>
                <w:lang w:eastAsia="en-US"/>
              </w:rPr>
            </w:pPr>
            <w:ins w:id="68" w:author="Huawei" w:date="2022-06-15T15:54: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E116E" w14:textId="77777777" w:rsidR="00B3094D" w:rsidRPr="00526FC3" w:rsidRDefault="00B3094D" w:rsidP="00E95E04">
            <w:pPr>
              <w:pStyle w:val="toprow"/>
              <w:rPr>
                <w:ins w:id="69" w:author="Huawei" w:date="2022-06-15T15:54:00Z"/>
                <w:rFonts w:cs="Arial"/>
                <w:lang w:eastAsia="en-US"/>
              </w:rPr>
            </w:pPr>
            <w:ins w:id="70" w:author="Huawei" w:date="2022-06-15T15:54:00Z">
              <w:r w:rsidRPr="00526FC3">
                <w:rPr>
                  <w:rFonts w:cs="Arial"/>
                  <w:lang w:eastAsia="en-US"/>
                </w:rPr>
                <w:t>Description</w:t>
              </w:r>
            </w:ins>
          </w:p>
        </w:tc>
      </w:tr>
      <w:tr w:rsidR="00B3094D" w:rsidRPr="00526FC3" w14:paraId="2D6A3B43" w14:textId="77777777" w:rsidTr="00E95E04">
        <w:trPr>
          <w:jc w:val="center"/>
          <w:ins w:id="71" w:author="Huawei" w:date="2022-06-15T15:54:00Z"/>
        </w:trPr>
        <w:tc>
          <w:tcPr>
            <w:tcW w:w="2880" w:type="dxa"/>
            <w:tcBorders>
              <w:top w:val="single" w:sz="4" w:space="0" w:color="000000"/>
              <w:left w:val="single" w:sz="4" w:space="0" w:color="000000"/>
              <w:bottom w:val="single" w:sz="4" w:space="0" w:color="000000"/>
            </w:tcBorders>
            <w:shd w:val="clear" w:color="auto" w:fill="auto"/>
          </w:tcPr>
          <w:p w14:paraId="693DE838" w14:textId="77777777" w:rsidR="00B3094D" w:rsidRPr="00526FC3" w:rsidRDefault="00B3094D" w:rsidP="00E95E04">
            <w:pPr>
              <w:pStyle w:val="tablecontent"/>
              <w:rPr>
                <w:ins w:id="72" w:author="Huawei" w:date="2022-06-15T15:54:00Z"/>
                <w:lang w:eastAsia="en-US"/>
              </w:rPr>
            </w:pPr>
            <w:ins w:id="73" w:author="Huawei" w:date="2022-06-15T15:54:00Z">
              <w:r>
                <w:rPr>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0702A402" w14:textId="77777777" w:rsidR="00B3094D" w:rsidRPr="00526FC3" w:rsidRDefault="00B3094D" w:rsidP="00E95E04">
            <w:pPr>
              <w:pStyle w:val="tablecontent"/>
              <w:rPr>
                <w:ins w:id="74" w:author="Huawei" w:date="2022-06-15T15:54:00Z"/>
                <w:lang w:eastAsia="en-US"/>
              </w:rPr>
            </w:pPr>
            <w:ins w:id="75" w:author="Huawei" w:date="2022-06-15T15:54:00Z">
              <w:r>
                <w:rPr>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A9747" w14:textId="77777777" w:rsidR="00B3094D" w:rsidRPr="00526FC3" w:rsidRDefault="00B3094D" w:rsidP="00E95E04">
            <w:pPr>
              <w:pStyle w:val="tablecontent"/>
              <w:rPr>
                <w:ins w:id="76" w:author="Huawei" w:date="2022-06-15T15:54:00Z"/>
                <w:lang w:eastAsia="en-US"/>
              </w:rPr>
            </w:pPr>
            <w:ins w:id="77" w:author="Huawei" w:date="2022-06-15T15:54:00Z">
              <w:r>
                <w:rPr>
                  <w:lang w:eastAsia="en-US"/>
                </w:rPr>
                <w:t>Functional alias that corresponds to the requesting MC service user</w:t>
              </w:r>
              <w:r>
                <w:t xml:space="preserve">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ins>
          </w:p>
        </w:tc>
      </w:tr>
      <w:tr w:rsidR="00B3094D" w:rsidRPr="00526FC3" w14:paraId="2F9D13AB" w14:textId="77777777" w:rsidTr="00E95E04">
        <w:trPr>
          <w:jc w:val="center"/>
          <w:ins w:id="78" w:author="Huawei" w:date="2022-06-15T15:54:00Z"/>
        </w:trPr>
        <w:tc>
          <w:tcPr>
            <w:tcW w:w="2880" w:type="dxa"/>
            <w:tcBorders>
              <w:top w:val="single" w:sz="4" w:space="0" w:color="000000"/>
              <w:left w:val="single" w:sz="4" w:space="0" w:color="000000"/>
              <w:bottom w:val="single" w:sz="4" w:space="0" w:color="000000"/>
            </w:tcBorders>
            <w:shd w:val="clear" w:color="auto" w:fill="auto"/>
          </w:tcPr>
          <w:p w14:paraId="5F704338" w14:textId="77777777" w:rsidR="00B3094D" w:rsidRPr="00526FC3" w:rsidRDefault="00B3094D" w:rsidP="00E95E04">
            <w:pPr>
              <w:pStyle w:val="tablecontent"/>
              <w:rPr>
                <w:ins w:id="79" w:author="Huawei" w:date="2022-06-15T15:54:00Z"/>
                <w:lang w:eastAsia="en-US"/>
              </w:rPr>
            </w:pPr>
            <w:ins w:id="80" w:author="Huawei" w:date="2022-06-15T15:54:00Z">
              <w:r w:rsidRPr="00526FC3">
                <w:rPr>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70CF98ED" w14:textId="77777777" w:rsidR="00B3094D" w:rsidRDefault="00B3094D" w:rsidP="00E95E04">
            <w:pPr>
              <w:pStyle w:val="tablecontent"/>
              <w:rPr>
                <w:ins w:id="81" w:author="Huawei" w:date="2022-06-15T15:54:00Z"/>
                <w:lang w:eastAsia="en-US"/>
              </w:rPr>
            </w:pPr>
            <w:ins w:id="82" w:author="Huawei" w:date="2022-06-15T15:54:00Z">
              <w:r>
                <w:rPr>
                  <w:lang w:eastAsia="en-US"/>
                </w:rPr>
                <w:t>O</w:t>
              </w:r>
            </w:ins>
          </w:p>
          <w:p w14:paraId="672AB747" w14:textId="77777777" w:rsidR="00B3094D" w:rsidRDefault="00B3094D" w:rsidP="00E95E04">
            <w:pPr>
              <w:pStyle w:val="TAL"/>
              <w:rPr>
                <w:ins w:id="83" w:author="Huawei" w:date="2022-06-15T15:54:00Z"/>
              </w:rPr>
            </w:pPr>
            <w:ins w:id="84" w:author="Huawei" w:date="2022-06-15T15:54:00Z">
              <w:r w:rsidRPr="00526FC3">
                <w:rPr>
                  <w:rFonts w:cs="Arial"/>
                </w:rPr>
                <w:t>(</w:t>
              </w:r>
              <w:r>
                <w:rPr>
                  <w:rFonts w:cs="Arial"/>
                </w:rPr>
                <w:t xml:space="preserve">see </w:t>
              </w:r>
              <w:r w:rsidRPr="00526FC3">
                <w:rPr>
                  <w:rFonts w:cs="Arial"/>
                </w:rPr>
                <w:t>NOTE</w:t>
              </w:r>
              <w:r>
                <w:rPr>
                  <w:rFonts w:cs="Arial"/>
                </w:rPr>
                <w:t> </w:t>
              </w:r>
              <w:r w:rsidRPr="00526FC3">
                <w:rPr>
                  <w:rFonts w:cs="Arial"/>
                </w:rPr>
                <w:t>1)</w:t>
              </w:r>
              <w:r>
                <w:t xml:space="preserve"> </w:t>
              </w:r>
            </w:ins>
          </w:p>
          <w:p w14:paraId="6CC6104F" w14:textId="77777777" w:rsidR="00B3094D" w:rsidRPr="00526FC3" w:rsidRDefault="00B3094D" w:rsidP="00E95E04">
            <w:pPr>
              <w:pStyle w:val="tablecontent"/>
              <w:rPr>
                <w:ins w:id="85" w:author="Huawei" w:date="2022-06-15T15:54:00Z"/>
                <w:lang w:eastAsia="en-US"/>
              </w:rPr>
            </w:pPr>
            <w:ins w:id="86" w:author="Huawei" w:date="2022-06-15T15:54:00Z">
              <w: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6C87A9" w14:textId="77777777" w:rsidR="00B3094D" w:rsidRPr="00526FC3" w:rsidRDefault="00B3094D" w:rsidP="00E95E04">
            <w:pPr>
              <w:pStyle w:val="tablecontent"/>
              <w:rPr>
                <w:ins w:id="87" w:author="Huawei" w:date="2022-06-15T15:54:00Z"/>
                <w:lang w:eastAsia="en-US"/>
              </w:rPr>
            </w:pPr>
            <w:ins w:id="88" w:author="Huawei" w:date="2022-06-15T15:54:00Z">
              <w:r w:rsidRPr="00526FC3">
                <w:rPr>
                  <w:lang w:eastAsia="en-US"/>
                </w:rPr>
                <w:t xml:space="preserve">Identity of the </w:t>
              </w:r>
              <w:r w:rsidRPr="00526FC3">
                <w:rPr>
                  <w:rFonts w:hint="eastAsia"/>
                  <w:lang w:eastAsia="zh-CN"/>
                </w:rPr>
                <w:t>requested</w:t>
              </w:r>
              <w:r w:rsidRPr="00526FC3">
                <w:rPr>
                  <w:lang w:eastAsia="en-US"/>
                </w:rPr>
                <w:t xml:space="preserve"> MC service user (e.g. MCPTT ID, MCVideo ID, MCData ID)</w:t>
              </w:r>
            </w:ins>
          </w:p>
        </w:tc>
      </w:tr>
      <w:tr w:rsidR="00B3094D" w:rsidRPr="00526FC3" w14:paraId="590D8A48" w14:textId="77777777" w:rsidTr="00E95E04">
        <w:trPr>
          <w:jc w:val="center"/>
          <w:ins w:id="89" w:author="Huawei" w:date="2022-06-15T15:54:00Z"/>
        </w:trPr>
        <w:tc>
          <w:tcPr>
            <w:tcW w:w="2880" w:type="dxa"/>
            <w:tcBorders>
              <w:top w:val="single" w:sz="4" w:space="0" w:color="000000"/>
              <w:left w:val="single" w:sz="4" w:space="0" w:color="000000"/>
              <w:bottom w:val="single" w:sz="4" w:space="0" w:color="000000"/>
            </w:tcBorders>
            <w:shd w:val="clear" w:color="auto" w:fill="auto"/>
          </w:tcPr>
          <w:p w14:paraId="38086695" w14:textId="77777777" w:rsidR="00B3094D" w:rsidRPr="00526FC3" w:rsidRDefault="00B3094D" w:rsidP="00E95E04">
            <w:pPr>
              <w:pStyle w:val="tablecontent"/>
              <w:rPr>
                <w:ins w:id="90" w:author="Huawei" w:date="2022-06-15T15:54:00Z"/>
                <w:lang w:eastAsia="en-US"/>
              </w:rPr>
            </w:pPr>
            <w:ins w:id="91" w:author="Huawei" w:date="2022-06-15T15:54: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35542557" w14:textId="77777777" w:rsidR="00B3094D" w:rsidRDefault="00B3094D" w:rsidP="00E95E04">
            <w:pPr>
              <w:pStyle w:val="TAL"/>
              <w:rPr>
                <w:ins w:id="92" w:author="Huawei" w:date="2022-06-15T15:54:00Z"/>
              </w:rPr>
            </w:pPr>
            <w:ins w:id="93" w:author="Huawei" w:date="2022-06-15T15:54:00Z">
              <w:r>
                <w:t>O</w:t>
              </w:r>
            </w:ins>
          </w:p>
          <w:p w14:paraId="782951D2" w14:textId="77777777" w:rsidR="00B3094D" w:rsidRDefault="00B3094D" w:rsidP="00E95E04">
            <w:pPr>
              <w:pStyle w:val="tablecontent"/>
              <w:rPr>
                <w:ins w:id="94" w:author="Huawei" w:date="2022-06-15T15:54:00Z"/>
                <w:lang w:eastAsia="en-US"/>
              </w:rPr>
            </w:pPr>
            <w:ins w:id="95" w:author="Huawei" w:date="2022-06-15T15:54:00Z">
              <w: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34CF9C" w14:textId="77777777" w:rsidR="00B3094D" w:rsidRPr="00526FC3" w:rsidRDefault="00B3094D" w:rsidP="00E95E04">
            <w:pPr>
              <w:pStyle w:val="tablecontent"/>
              <w:rPr>
                <w:ins w:id="96" w:author="Huawei" w:date="2022-06-15T15:54:00Z"/>
                <w:lang w:eastAsia="en-US"/>
              </w:rPr>
            </w:pPr>
            <w:ins w:id="97" w:author="Huawei" w:date="2022-06-15T15:54:00Z">
              <w:r>
                <w:t xml:space="preserve">Functional alias that corresponds to the requested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r>
                <w:t>.</w:t>
              </w:r>
            </w:ins>
          </w:p>
        </w:tc>
      </w:tr>
      <w:tr w:rsidR="00B3094D" w:rsidRPr="00526FC3" w14:paraId="64EB513E" w14:textId="77777777" w:rsidTr="00E95E04">
        <w:trPr>
          <w:jc w:val="center"/>
          <w:ins w:id="98" w:author="Huawei" w:date="2022-06-15T15:54:00Z"/>
        </w:trPr>
        <w:tc>
          <w:tcPr>
            <w:tcW w:w="2880" w:type="dxa"/>
            <w:tcBorders>
              <w:top w:val="single" w:sz="4" w:space="0" w:color="000000"/>
              <w:left w:val="single" w:sz="4" w:space="0" w:color="000000"/>
              <w:bottom w:val="single" w:sz="4" w:space="0" w:color="000000"/>
            </w:tcBorders>
            <w:shd w:val="clear" w:color="auto" w:fill="auto"/>
          </w:tcPr>
          <w:p w14:paraId="777EDA99" w14:textId="77777777" w:rsidR="00B3094D" w:rsidRPr="00526FC3" w:rsidRDefault="00B3094D" w:rsidP="00E95E04">
            <w:pPr>
              <w:pStyle w:val="tablecontent"/>
              <w:rPr>
                <w:ins w:id="99" w:author="Huawei" w:date="2022-06-15T15:54:00Z"/>
                <w:lang w:eastAsia="en-US"/>
              </w:rPr>
            </w:pPr>
            <w:ins w:id="100" w:author="Huawei" w:date="2022-06-15T15:54:00Z">
              <w:r w:rsidRPr="00526FC3">
                <w:rPr>
                  <w:rFonts w:hint="eastAsia"/>
                  <w:lang w:eastAsia="en-US"/>
                </w:rPr>
                <w:t>Immediate Report Indicator</w:t>
              </w:r>
            </w:ins>
          </w:p>
        </w:tc>
        <w:tc>
          <w:tcPr>
            <w:tcW w:w="1440" w:type="dxa"/>
            <w:tcBorders>
              <w:top w:val="single" w:sz="4" w:space="0" w:color="000000"/>
              <w:left w:val="single" w:sz="4" w:space="0" w:color="000000"/>
              <w:bottom w:val="single" w:sz="4" w:space="0" w:color="000000"/>
            </w:tcBorders>
            <w:shd w:val="clear" w:color="auto" w:fill="auto"/>
          </w:tcPr>
          <w:p w14:paraId="589515BE" w14:textId="77777777" w:rsidR="00B3094D" w:rsidRDefault="00B3094D" w:rsidP="00E95E04">
            <w:pPr>
              <w:pStyle w:val="tablecontent"/>
              <w:rPr>
                <w:ins w:id="101" w:author="Huawei" w:date="2022-06-15T15:54:00Z"/>
                <w:lang w:eastAsia="en-US"/>
              </w:rPr>
            </w:pPr>
            <w:ins w:id="102" w:author="Huawei" w:date="2022-06-15T15:54:00Z">
              <w:r w:rsidRPr="00526FC3">
                <w:rPr>
                  <w:rFonts w:hint="eastAsia"/>
                  <w:lang w:eastAsia="en-US"/>
                </w:rPr>
                <w:t>O</w:t>
              </w:r>
            </w:ins>
          </w:p>
          <w:p w14:paraId="6A700518" w14:textId="77777777" w:rsidR="00B3094D" w:rsidRPr="00526FC3" w:rsidRDefault="00B3094D" w:rsidP="00E95E04">
            <w:pPr>
              <w:pStyle w:val="tablecontent"/>
              <w:rPr>
                <w:ins w:id="103" w:author="Huawei" w:date="2022-06-15T15:54:00Z"/>
                <w:lang w:eastAsia="en-US"/>
              </w:rPr>
            </w:pPr>
            <w:ins w:id="104" w:author="Huawei" w:date="2022-06-15T15:54:00Z">
              <w:r w:rsidRPr="00526FC3">
                <w:rPr>
                  <w:rFonts w:hint="eastAsia"/>
                  <w:lang w:eastAsia="en-US"/>
                </w:rPr>
                <w:t>(</w:t>
              </w:r>
              <w:r>
                <w:rPr>
                  <w:lang w:eastAsia="en-US"/>
                </w:rPr>
                <w:t xml:space="preserve">see </w:t>
              </w:r>
              <w:r w:rsidRPr="00526FC3">
                <w:rPr>
                  <w:rFonts w:hint="eastAsia"/>
                  <w:lang w:eastAsia="en-US"/>
                </w:rPr>
                <w:t>NOTE</w:t>
              </w:r>
              <w:r>
                <w:rPr>
                  <w:lang w:eastAsia="en-US"/>
                </w:rPr>
                <w:t> </w:t>
              </w:r>
              <w:r w:rsidRPr="00526FC3">
                <w:rPr>
                  <w:lang w:eastAsia="en-US"/>
                </w:rPr>
                <w:t>2</w:t>
              </w:r>
              <w:r w:rsidRPr="00526FC3">
                <w:rPr>
                  <w:rFonts w:hint="eastAsia"/>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05936" w14:textId="77777777" w:rsidR="00B3094D" w:rsidRPr="00526FC3" w:rsidRDefault="00B3094D" w:rsidP="00E95E04">
            <w:pPr>
              <w:pStyle w:val="tablecontent"/>
              <w:rPr>
                <w:ins w:id="105" w:author="Huawei" w:date="2022-06-15T15:54:00Z"/>
                <w:lang w:eastAsia="en-US"/>
              </w:rPr>
            </w:pPr>
            <w:ins w:id="106" w:author="Huawei" w:date="2022-06-15T15:54:00Z">
              <w:r w:rsidRPr="00526FC3">
                <w:rPr>
                  <w:rFonts w:hint="eastAsia"/>
                  <w:lang w:eastAsia="en-US"/>
                </w:rPr>
                <w:t>Indicate</w:t>
              </w:r>
              <w:r w:rsidRPr="00526FC3">
                <w:rPr>
                  <w:rFonts w:hint="eastAsia"/>
                  <w:lang w:eastAsia="zh-CN"/>
                </w:rPr>
                <w:t>s</w:t>
              </w:r>
              <w:r w:rsidRPr="00526FC3">
                <w:rPr>
                  <w:rFonts w:hint="eastAsia"/>
                  <w:lang w:eastAsia="en-US"/>
                </w:rPr>
                <w:t xml:space="preserve"> whether </w:t>
              </w:r>
              <w:r w:rsidRPr="00526FC3">
                <w:rPr>
                  <w:rFonts w:hint="eastAsia"/>
                  <w:lang w:eastAsia="zh-CN"/>
                </w:rPr>
                <w:t xml:space="preserve">an </w:t>
              </w:r>
              <w:r w:rsidRPr="00526FC3">
                <w:rPr>
                  <w:lang w:eastAsia="en-US"/>
                </w:rPr>
                <w:t>immediate</w:t>
              </w:r>
              <w:r w:rsidRPr="00526FC3">
                <w:rPr>
                  <w:rFonts w:hint="eastAsia"/>
                  <w:lang w:eastAsia="en-US"/>
                </w:rPr>
                <w:t xml:space="preserve"> </w:t>
              </w:r>
              <w:r w:rsidRPr="00526FC3">
                <w:rPr>
                  <w:rFonts w:hint="eastAsia"/>
                  <w:lang w:eastAsia="zh-CN"/>
                </w:rPr>
                <w:t xml:space="preserve">location </w:t>
              </w:r>
              <w:r w:rsidRPr="00526FC3">
                <w:rPr>
                  <w:rFonts w:hint="eastAsia"/>
                  <w:lang w:eastAsia="en-US"/>
                </w:rPr>
                <w:t xml:space="preserve">report </w:t>
              </w:r>
              <w:r w:rsidRPr="00526FC3">
                <w:rPr>
                  <w:rFonts w:hint="eastAsia"/>
                  <w:lang w:eastAsia="zh-CN"/>
                </w:rPr>
                <w:t xml:space="preserve">is </w:t>
              </w:r>
              <w:r w:rsidRPr="00526FC3">
                <w:rPr>
                  <w:rFonts w:hint="eastAsia"/>
                  <w:lang w:eastAsia="en-US"/>
                </w:rPr>
                <w:t>required</w:t>
              </w:r>
            </w:ins>
          </w:p>
        </w:tc>
      </w:tr>
      <w:tr w:rsidR="00B3094D" w:rsidRPr="00526FC3" w14:paraId="64F5BDD9" w14:textId="77777777" w:rsidTr="00E95E04">
        <w:trPr>
          <w:jc w:val="center"/>
          <w:ins w:id="107" w:author="Huawei" w:date="2022-06-15T15:54:00Z"/>
        </w:trPr>
        <w:tc>
          <w:tcPr>
            <w:tcW w:w="2880" w:type="dxa"/>
            <w:tcBorders>
              <w:top w:val="single" w:sz="4" w:space="0" w:color="000000"/>
              <w:left w:val="single" w:sz="4" w:space="0" w:color="000000"/>
              <w:bottom w:val="single" w:sz="4" w:space="0" w:color="000000"/>
            </w:tcBorders>
            <w:shd w:val="clear" w:color="auto" w:fill="auto"/>
          </w:tcPr>
          <w:p w14:paraId="3298B58E" w14:textId="77777777" w:rsidR="00B3094D" w:rsidRPr="00526FC3" w:rsidRDefault="00B3094D" w:rsidP="00E95E04">
            <w:pPr>
              <w:pStyle w:val="tablecontent"/>
              <w:rPr>
                <w:ins w:id="108" w:author="Huawei" w:date="2022-06-15T15:54:00Z"/>
                <w:lang w:eastAsia="en-US"/>
              </w:rPr>
            </w:pPr>
            <w:ins w:id="109" w:author="Huawei" w:date="2022-06-15T15:54:00Z">
              <w:r w:rsidRPr="00526FC3">
                <w:rPr>
                  <w:lang w:eastAsia="en-US"/>
                </w:rPr>
                <w:t>Requested non-emergency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2779CFFF" w14:textId="77777777" w:rsidR="00B3094D" w:rsidRDefault="00B3094D" w:rsidP="00E95E04">
            <w:pPr>
              <w:pStyle w:val="tablecontent"/>
              <w:rPr>
                <w:ins w:id="110" w:author="Huawei" w:date="2022-06-15T15:54:00Z"/>
                <w:lang w:eastAsia="en-US"/>
              </w:rPr>
            </w:pPr>
            <w:ins w:id="111" w:author="Huawei" w:date="2022-06-15T15:54:00Z">
              <w:r w:rsidRPr="00526FC3">
                <w:rPr>
                  <w:lang w:eastAsia="en-US"/>
                </w:rPr>
                <w:t>O</w:t>
              </w:r>
            </w:ins>
          </w:p>
          <w:p w14:paraId="072D2116" w14:textId="77777777" w:rsidR="00B3094D" w:rsidRPr="00526FC3" w:rsidRDefault="00B3094D" w:rsidP="00E95E04">
            <w:pPr>
              <w:pStyle w:val="tablecontent"/>
              <w:rPr>
                <w:ins w:id="112" w:author="Huawei" w:date="2022-06-15T15:54:00Z"/>
                <w:lang w:eastAsia="en-US"/>
              </w:rPr>
            </w:pPr>
            <w:ins w:id="113" w:author="Huawei" w:date="2022-06-15T15:54:00Z">
              <w:r w:rsidRPr="00526FC3">
                <w:rPr>
                  <w:lang w:eastAsia="en-US"/>
                </w:rPr>
                <w:t>(</w:t>
              </w:r>
              <w:r>
                <w:rPr>
                  <w:lang w:eastAsia="en-US"/>
                </w:rPr>
                <w:t xml:space="preserve">see </w:t>
              </w:r>
              <w:r w:rsidRPr="00526FC3">
                <w:rPr>
                  <w:lang w:eastAsia="en-US"/>
                </w:rPr>
                <w:t>NOTE</w:t>
              </w:r>
              <w:r>
                <w:rPr>
                  <w:lang w:eastAsia="en-US"/>
                </w:rPr>
                <w:t> </w:t>
              </w:r>
              <w:r w:rsidRPr="00526FC3">
                <w:rPr>
                  <w:lang w:eastAsia="en-US"/>
                </w:rPr>
                <w:t>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B0C5A" w14:textId="77777777" w:rsidR="00B3094D" w:rsidRPr="00526FC3" w:rsidRDefault="00B3094D" w:rsidP="00E95E04">
            <w:pPr>
              <w:pStyle w:val="tablecontent"/>
              <w:rPr>
                <w:ins w:id="114" w:author="Huawei" w:date="2022-06-15T15:54:00Z"/>
                <w:lang w:eastAsia="en-US"/>
              </w:rPr>
            </w:pPr>
            <w:ins w:id="115" w:author="Huawei" w:date="2022-06-15T15:54:00Z">
              <w:r w:rsidRPr="00526FC3">
                <w:rPr>
                  <w:lang w:eastAsia="en-US"/>
                </w:rPr>
                <w:t>Identifies what location information is requested, except for emergency or imminent peril calls or emergency alerts</w:t>
              </w:r>
            </w:ins>
          </w:p>
        </w:tc>
      </w:tr>
      <w:tr w:rsidR="00B3094D" w:rsidRPr="00526FC3" w14:paraId="1A613095" w14:textId="77777777" w:rsidTr="00E95E04">
        <w:trPr>
          <w:jc w:val="center"/>
          <w:ins w:id="116" w:author="Huawei" w:date="2022-06-15T15:54:00Z"/>
        </w:trPr>
        <w:tc>
          <w:tcPr>
            <w:tcW w:w="2880" w:type="dxa"/>
            <w:tcBorders>
              <w:top w:val="single" w:sz="4" w:space="0" w:color="000000"/>
              <w:left w:val="single" w:sz="4" w:space="0" w:color="000000"/>
              <w:bottom w:val="single" w:sz="4" w:space="0" w:color="000000"/>
            </w:tcBorders>
            <w:shd w:val="clear" w:color="auto" w:fill="auto"/>
          </w:tcPr>
          <w:p w14:paraId="42810FEA" w14:textId="77777777" w:rsidR="00B3094D" w:rsidRPr="00526FC3" w:rsidRDefault="00B3094D" w:rsidP="00E95E04">
            <w:pPr>
              <w:pStyle w:val="tablecontent"/>
              <w:rPr>
                <w:ins w:id="117" w:author="Huawei" w:date="2022-06-15T15:54:00Z"/>
                <w:lang w:eastAsia="en-US"/>
              </w:rPr>
            </w:pPr>
            <w:ins w:id="118" w:author="Huawei" w:date="2022-06-15T15:54:00Z">
              <w:r w:rsidRPr="00526FC3">
                <w:rPr>
                  <w:lang w:eastAsia="en-US"/>
                </w:rPr>
                <w:t>Requested emergency location information</w:t>
              </w:r>
            </w:ins>
          </w:p>
        </w:tc>
        <w:tc>
          <w:tcPr>
            <w:tcW w:w="1440" w:type="dxa"/>
            <w:tcBorders>
              <w:top w:val="single" w:sz="4" w:space="0" w:color="000000"/>
              <w:left w:val="single" w:sz="4" w:space="0" w:color="000000"/>
              <w:bottom w:val="single" w:sz="4" w:space="0" w:color="000000"/>
            </w:tcBorders>
            <w:shd w:val="clear" w:color="auto" w:fill="auto"/>
          </w:tcPr>
          <w:p w14:paraId="6C4C54EE" w14:textId="77777777" w:rsidR="00B3094D" w:rsidRDefault="00B3094D" w:rsidP="00E95E04">
            <w:pPr>
              <w:pStyle w:val="tablecontent"/>
              <w:rPr>
                <w:ins w:id="119" w:author="Huawei" w:date="2022-06-15T15:54:00Z"/>
                <w:lang w:eastAsia="en-US"/>
              </w:rPr>
            </w:pPr>
            <w:ins w:id="120" w:author="Huawei" w:date="2022-06-15T15:54:00Z">
              <w:r w:rsidRPr="00526FC3">
                <w:rPr>
                  <w:lang w:eastAsia="en-US"/>
                </w:rPr>
                <w:t>O</w:t>
              </w:r>
            </w:ins>
          </w:p>
          <w:p w14:paraId="47630EE5" w14:textId="77777777" w:rsidR="00B3094D" w:rsidRPr="00526FC3" w:rsidRDefault="00B3094D" w:rsidP="00E95E04">
            <w:pPr>
              <w:pStyle w:val="tablecontent"/>
              <w:rPr>
                <w:ins w:id="121" w:author="Huawei" w:date="2022-06-15T15:54:00Z"/>
                <w:lang w:eastAsia="en-US"/>
              </w:rPr>
            </w:pPr>
            <w:ins w:id="122" w:author="Huawei" w:date="2022-06-15T15:54:00Z">
              <w:r w:rsidRPr="00526FC3">
                <w:rPr>
                  <w:lang w:eastAsia="en-US"/>
                </w:rPr>
                <w:t>(</w:t>
              </w:r>
              <w:r>
                <w:rPr>
                  <w:lang w:eastAsia="en-US"/>
                </w:rPr>
                <w:t xml:space="preserve">see </w:t>
              </w:r>
              <w:r w:rsidRPr="00526FC3">
                <w:rPr>
                  <w:lang w:eastAsia="en-US"/>
                </w:rPr>
                <w:t>NOTE</w:t>
              </w:r>
              <w:r>
                <w:rPr>
                  <w:lang w:eastAsia="en-US"/>
                </w:rPr>
                <w:t> </w:t>
              </w:r>
              <w:r w:rsidRPr="00526FC3">
                <w:rPr>
                  <w:lang w:eastAsia="en-US"/>
                </w:rPr>
                <w:t>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3F3857" w14:textId="77777777" w:rsidR="00B3094D" w:rsidRPr="00526FC3" w:rsidRDefault="00B3094D" w:rsidP="00E95E04">
            <w:pPr>
              <w:pStyle w:val="tablecontent"/>
              <w:rPr>
                <w:ins w:id="123" w:author="Huawei" w:date="2022-06-15T15:54:00Z"/>
                <w:lang w:eastAsia="en-US"/>
              </w:rPr>
            </w:pPr>
            <w:ins w:id="124" w:author="Huawei" w:date="2022-06-15T15:54:00Z">
              <w:r w:rsidRPr="00526FC3">
                <w:rPr>
                  <w:lang w:eastAsia="en-US"/>
                </w:rPr>
                <w:t>Identifies what location information is requested, for emergency or imminent peril calls or emergency alerts</w:t>
              </w:r>
            </w:ins>
          </w:p>
        </w:tc>
      </w:tr>
      <w:tr w:rsidR="00B3094D" w:rsidRPr="00526FC3" w14:paraId="089AAFFC" w14:textId="77777777" w:rsidTr="00E95E04">
        <w:trPr>
          <w:jc w:val="center"/>
          <w:ins w:id="125" w:author="Huawei" w:date="2022-06-15T15:54:00Z"/>
        </w:trPr>
        <w:tc>
          <w:tcPr>
            <w:tcW w:w="2880" w:type="dxa"/>
            <w:tcBorders>
              <w:top w:val="single" w:sz="4" w:space="0" w:color="000000"/>
              <w:left w:val="single" w:sz="4" w:space="0" w:color="000000"/>
              <w:bottom w:val="single" w:sz="4" w:space="0" w:color="000000"/>
            </w:tcBorders>
            <w:shd w:val="clear" w:color="auto" w:fill="auto"/>
          </w:tcPr>
          <w:p w14:paraId="1D9188D7" w14:textId="77777777" w:rsidR="00B3094D" w:rsidRPr="00526FC3" w:rsidRDefault="00B3094D" w:rsidP="00E95E04">
            <w:pPr>
              <w:pStyle w:val="tablecontent"/>
              <w:rPr>
                <w:ins w:id="126" w:author="Huawei" w:date="2022-06-15T15:54:00Z"/>
                <w:lang w:eastAsia="en-US"/>
              </w:rPr>
            </w:pPr>
            <w:ins w:id="127" w:author="Huawei" w:date="2022-06-15T15:54:00Z">
              <w:r w:rsidRPr="00526FC3">
                <w:rPr>
                  <w:lang w:eastAsia="en-US"/>
                </w:rPr>
                <w:t>Triggering criteria in non- emergency cases</w:t>
              </w:r>
            </w:ins>
          </w:p>
        </w:tc>
        <w:tc>
          <w:tcPr>
            <w:tcW w:w="1440" w:type="dxa"/>
            <w:tcBorders>
              <w:top w:val="single" w:sz="4" w:space="0" w:color="000000"/>
              <w:left w:val="single" w:sz="4" w:space="0" w:color="000000"/>
              <w:bottom w:val="single" w:sz="4" w:space="0" w:color="000000"/>
            </w:tcBorders>
            <w:shd w:val="clear" w:color="auto" w:fill="auto"/>
          </w:tcPr>
          <w:p w14:paraId="733B693C" w14:textId="77777777" w:rsidR="00B3094D" w:rsidRDefault="00B3094D" w:rsidP="00E95E04">
            <w:pPr>
              <w:pStyle w:val="tablecontent"/>
              <w:rPr>
                <w:ins w:id="128" w:author="Huawei" w:date="2022-06-15T15:54:00Z"/>
                <w:lang w:eastAsia="en-US"/>
              </w:rPr>
            </w:pPr>
            <w:ins w:id="129" w:author="Huawei" w:date="2022-06-15T15:54:00Z">
              <w:r w:rsidRPr="00526FC3">
                <w:rPr>
                  <w:lang w:eastAsia="en-US"/>
                </w:rPr>
                <w:t>O</w:t>
              </w:r>
            </w:ins>
          </w:p>
          <w:p w14:paraId="4941076D" w14:textId="77777777" w:rsidR="00B3094D" w:rsidRPr="00526FC3" w:rsidRDefault="00B3094D" w:rsidP="00E95E04">
            <w:pPr>
              <w:pStyle w:val="tablecontent"/>
              <w:rPr>
                <w:ins w:id="130" w:author="Huawei" w:date="2022-06-15T15:54:00Z"/>
                <w:lang w:eastAsia="en-US"/>
              </w:rPr>
            </w:pPr>
            <w:ins w:id="131" w:author="Huawei" w:date="2022-06-15T15:54:00Z">
              <w:r w:rsidRPr="00526FC3">
                <w:rPr>
                  <w:lang w:eastAsia="en-US"/>
                </w:rPr>
                <w:t>(</w:t>
              </w:r>
              <w:r>
                <w:rPr>
                  <w:lang w:eastAsia="en-US"/>
                </w:rPr>
                <w:t xml:space="preserve">see </w:t>
              </w:r>
              <w:r w:rsidRPr="00526FC3">
                <w:rPr>
                  <w:lang w:eastAsia="en-US"/>
                </w:rPr>
                <w:t>NOTE</w:t>
              </w:r>
              <w:r>
                <w:rPr>
                  <w:lang w:eastAsia="en-US"/>
                </w:rPr>
                <w:t> </w:t>
              </w:r>
              <w:r w:rsidRPr="00526FC3">
                <w:rPr>
                  <w:lang w:eastAsia="en-US"/>
                </w:rPr>
                <w:t>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6B856" w14:textId="77777777" w:rsidR="00B3094D" w:rsidRPr="00526FC3" w:rsidRDefault="00B3094D" w:rsidP="00E95E04">
            <w:pPr>
              <w:pStyle w:val="tablecontent"/>
              <w:rPr>
                <w:ins w:id="132" w:author="Huawei" w:date="2022-06-15T15:54:00Z"/>
                <w:lang w:eastAsia="en-US"/>
              </w:rPr>
            </w:pPr>
            <w:ins w:id="133" w:author="Huawei" w:date="2022-06-15T15:54:00Z">
              <w:r w:rsidRPr="00526FC3">
                <w:rPr>
                  <w:lang w:eastAsia="en-US"/>
                </w:rPr>
                <w:t>Identifies when the client will send the location report in non-emergency cases</w:t>
              </w:r>
            </w:ins>
          </w:p>
        </w:tc>
      </w:tr>
      <w:tr w:rsidR="00B3094D" w:rsidRPr="00526FC3" w14:paraId="0AA418BC" w14:textId="77777777" w:rsidTr="00E95E04">
        <w:trPr>
          <w:jc w:val="center"/>
          <w:ins w:id="134" w:author="Huawei" w:date="2022-06-15T15:54:00Z"/>
        </w:trPr>
        <w:tc>
          <w:tcPr>
            <w:tcW w:w="2880" w:type="dxa"/>
            <w:tcBorders>
              <w:top w:val="single" w:sz="4" w:space="0" w:color="000000"/>
              <w:left w:val="single" w:sz="4" w:space="0" w:color="000000"/>
              <w:bottom w:val="single" w:sz="4" w:space="0" w:color="000000"/>
            </w:tcBorders>
            <w:shd w:val="clear" w:color="auto" w:fill="auto"/>
          </w:tcPr>
          <w:p w14:paraId="315E09E0" w14:textId="4E60856F" w:rsidR="00B3094D" w:rsidRPr="00526FC3" w:rsidRDefault="00B3094D" w:rsidP="00E95E04">
            <w:pPr>
              <w:pStyle w:val="tablecontent"/>
              <w:rPr>
                <w:ins w:id="135" w:author="Huawei" w:date="2022-06-15T15:54:00Z"/>
                <w:lang w:eastAsia="en-US"/>
              </w:rPr>
            </w:pPr>
            <w:ins w:id="136" w:author="Huawei" w:date="2022-06-15T15:54:00Z">
              <w:r>
                <w:rPr>
                  <w:lang w:eastAsia="en-US"/>
                </w:rPr>
                <w:t>Triggering criteria in emergency cases</w:t>
              </w:r>
            </w:ins>
            <w:ins w:id="137" w:author="Huawei" w:date="2022-06-15T15:55:00Z">
              <w:r>
                <w:rPr>
                  <w:lang w:eastAsia="en-US"/>
                </w:rPr>
                <w:t xml:space="preserve"> (NOTE 4)</w:t>
              </w:r>
            </w:ins>
          </w:p>
        </w:tc>
        <w:tc>
          <w:tcPr>
            <w:tcW w:w="1440" w:type="dxa"/>
            <w:tcBorders>
              <w:top w:val="single" w:sz="4" w:space="0" w:color="000000"/>
              <w:left w:val="single" w:sz="4" w:space="0" w:color="000000"/>
              <w:bottom w:val="single" w:sz="4" w:space="0" w:color="000000"/>
            </w:tcBorders>
            <w:shd w:val="clear" w:color="auto" w:fill="auto"/>
          </w:tcPr>
          <w:p w14:paraId="7FAD9A1B" w14:textId="77777777" w:rsidR="00B3094D" w:rsidRDefault="00B3094D" w:rsidP="00E95E04">
            <w:pPr>
              <w:pStyle w:val="tablecontent"/>
              <w:rPr>
                <w:ins w:id="138" w:author="Huawei" w:date="2022-06-15T15:54:00Z"/>
                <w:lang w:eastAsia="en-US"/>
              </w:rPr>
            </w:pPr>
            <w:ins w:id="139" w:author="Huawei" w:date="2022-06-15T15:54:00Z">
              <w:r>
                <w:rPr>
                  <w:lang w:eastAsia="en-US"/>
                </w:rPr>
                <w:t>O</w:t>
              </w:r>
            </w:ins>
          </w:p>
          <w:p w14:paraId="41FE05CE" w14:textId="77777777" w:rsidR="00B3094D" w:rsidRPr="00526FC3" w:rsidRDefault="00B3094D" w:rsidP="00E95E04">
            <w:pPr>
              <w:pStyle w:val="tablecontent"/>
              <w:rPr>
                <w:ins w:id="140" w:author="Huawei" w:date="2022-06-15T15:54:00Z"/>
                <w:lang w:eastAsia="en-US"/>
              </w:rPr>
            </w:pPr>
            <w:ins w:id="141" w:author="Huawei" w:date="2022-06-15T15:54:00Z">
              <w:r>
                <w:rPr>
                  <w:lang w:eastAsia="en-US"/>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17D63" w14:textId="77777777" w:rsidR="00B3094D" w:rsidRPr="00526FC3" w:rsidRDefault="00B3094D" w:rsidP="00E95E04">
            <w:pPr>
              <w:pStyle w:val="tablecontent"/>
              <w:rPr>
                <w:ins w:id="142" w:author="Huawei" w:date="2022-06-15T15:54:00Z"/>
                <w:lang w:eastAsia="en-US"/>
              </w:rPr>
            </w:pPr>
            <w:ins w:id="143" w:author="Huawei" w:date="2022-06-15T15:54:00Z">
              <w:r>
                <w:rPr>
                  <w:lang w:eastAsia="en-US"/>
                </w:rPr>
                <w:t>Identifies when the client will send the location report in emergency cases</w:t>
              </w:r>
            </w:ins>
          </w:p>
        </w:tc>
      </w:tr>
      <w:tr w:rsidR="00B3094D" w:rsidRPr="00526FC3" w14:paraId="1B1ED0AF" w14:textId="77777777" w:rsidTr="00E95E04">
        <w:trPr>
          <w:jc w:val="center"/>
          <w:ins w:id="144" w:author="Huawei" w:date="2022-06-15T15:54:00Z"/>
        </w:trPr>
        <w:tc>
          <w:tcPr>
            <w:tcW w:w="2880" w:type="dxa"/>
            <w:tcBorders>
              <w:top w:val="single" w:sz="4" w:space="0" w:color="000000"/>
              <w:left w:val="single" w:sz="4" w:space="0" w:color="000000"/>
              <w:bottom w:val="single" w:sz="4" w:space="0" w:color="000000"/>
            </w:tcBorders>
            <w:shd w:val="clear" w:color="auto" w:fill="auto"/>
          </w:tcPr>
          <w:p w14:paraId="545588A3" w14:textId="77777777" w:rsidR="00B3094D" w:rsidRPr="00526FC3" w:rsidRDefault="00B3094D" w:rsidP="00E95E04">
            <w:pPr>
              <w:pStyle w:val="tablecontent"/>
              <w:rPr>
                <w:ins w:id="145" w:author="Huawei" w:date="2022-06-15T15:54:00Z"/>
                <w:lang w:eastAsia="en-US"/>
              </w:rPr>
            </w:pPr>
            <w:ins w:id="146" w:author="Huawei" w:date="2022-06-15T15:54:00Z">
              <w:r w:rsidRPr="00526FC3">
                <w:rPr>
                  <w:lang w:eastAsia="en-US"/>
                </w:rPr>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7067B2B9" w14:textId="77777777" w:rsidR="00B3094D" w:rsidRDefault="00B3094D" w:rsidP="00E95E04">
            <w:pPr>
              <w:pStyle w:val="tablecontent"/>
              <w:rPr>
                <w:ins w:id="147" w:author="Huawei" w:date="2022-06-15T15:54:00Z"/>
                <w:lang w:eastAsia="en-US"/>
              </w:rPr>
            </w:pPr>
            <w:ins w:id="148" w:author="Huawei" w:date="2022-06-15T15:54:00Z">
              <w:r w:rsidRPr="00526FC3">
                <w:rPr>
                  <w:lang w:eastAsia="en-US"/>
                </w:rPr>
                <w:t>O</w:t>
              </w:r>
            </w:ins>
          </w:p>
          <w:p w14:paraId="5540576B" w14:textId="77777777" w:rsidR="00B3094D" w:rsidRPr="00526FC3" w:rsidRDefault="00B3094D" w:rsidP="00E95E04">
            <w:pPr>
              <w:pStyle w:val="tablecontent"/>
              <w:rPr>
                <w:ins w:id="149" w:author="Huawei" w:date="2022-06-15T15:54:00Z"/>
                <w:lang w:eastAsia="en-US"/>
              </w:rPr>
            </w:pPr>
            <w:ins w:id="150" w:author="Huawei" w:date="2022-06-15T15:54:00Z">
              <w:r w:rsidRPr="00526FC3">
                <w:rPr>
                  <w:lang w:eastAsia="en-US"/>
                </w:rPr>
                <w:t>(</w:t>
              </w:r>
              <w:r>
                <w:rPr>
                  <w:lang w:eastAsia="en-US"/>
                </w:rPr>
                <w:t xml:space="preserve">see </w:t>
              </w:r>
              <w:r w:rsidRPr="00526FC3">
                <w:rPr>
                  <w:lang w:eastAsia="en-US"/>
                </w:rPr>
                <w:t>NOTE</w:t>
              </w:r>
              <w:r>
                <w:rPr>
                  <w:lang w:eastAsia="en-US"/>
                </w:rPr>
                <w:t> </w:t>
              </w:r>
              <w:r w:rsidRPr="00526FC3">
                <w:rPr>
                  <w:lang w:eastAsia="en-US"/>
                </w:rPr>
                <w:t>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69996" w14:textId="77777777" w:rsidR="00B3094D" w:rsidRPr="00526FC3" w:rsidRDefault="00B3094D" w:rsidP="00E95E04">
            <w:pPr>
              <w:pStyle w:val="tablecontent"/>
              <w:rPr>
                <w:ins w:id="151" w:author="Huawei" w:date="2022-06-15T15:54:00Z"/>
                <w:lang w:eastAsia="en-US"/>
              </w:rPr>
            </w:pPr>
            <w:ins w:id="152" w:author="Huawei" w:date="2022-06-15T15:54:00Z">
              <w:r w:rsidRPr="00526FC3">
                <w:rPr>
                  <w:lang w:eastAsia="en-US"/>
                </w:rPr>
                <w:t xml:space="preserve">Defaults to 0 if absent and 0 for emergency calls, imminent peril calls and emergency alerts </w:t>
              </w:r>
            </w:ins>
          </w:p>
        </w:tc>
      </w:tr>
      <w:tr w:rsidR="00B3094D" w:rsidRPr="00526FC3" w14:paraId="7CDD37C4" w14:textId="77777777" w:rsidTr="00E95E04">
        <w:trPr>
          <w:jc w:val="center"/>
          <w:ins w:id="153" w:author="Huawei" w:date="2022-06-15T15: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387E1A" w14:textId="77777777" w:rsidR="00B3094D" w:rsidRPr="00352049" w:rsidRDefault="00B3094D" w:rsidP="00E95E04">
            <w:pPr>
              <w:pStyle w:val="TAN"/>
              <w:rPr>
                <w:ins w:id="154" w:author="Huawei" w:date="2022-06-15T15:54:00Z"/>
              </w:rPr>
            </w:pPr>
            <w:ins w:id="155" w:author="Huawei" w:date="2022-06-15T15:54:00Z">
              <w:r w:rsidRPr="00352049">
                <w:t>NOTE</w:t>
              </w:r>
              <w:r>
                <w:t> </w:t>
              </w:r>
              <w:r w:rsidRPr="00352049">
                <w:t>1:</w:t>
              </w:r>
              <w:r w:rsidRPr="00352049">
                <w:tab/>
                <w:t xml:space="preserve">The identity of the requesting MC service user and the requested MC service user </w:t>
              </w:r>
              <w:r>
                <w:t>shall</w:t>
              </w:r>
              <w:r w:rsidRPr="00352049">
                <w:t xml:space="preserve"> belong to the same MC service. E.g. if requesting MC service user is using a MCPTT ID, then the requested MC service user identity </w:t>
              </w:r>
              <w:r>
                <w:t>shall</w:t>
              </w:r>
              <w:r w:rsidRPr="00352049">
                <w:t xml:space="preserve"> be an MCPTT ID.</w:t>
              </w:r>
            </w:ins>
          </w:p>
          <w:p w14:paraId="7A4A6B95" w14:textId="77777777" w:rsidR="00B3094D" w:rsidRDefault="00B3094D" w:rsidP="00E95E04">
            <w:pPr>
              <w:pStyle w:val="TAN"/>
              <w:rPr>
                <w:ins w:id="156" w:author="Huawei" w:date="2022-06-15T15:54:00Z"/>
                <w:rFonts w:cs="Arial"/>
              </w:rPr>
            </w:pPr>
            <w:ins w:id="157" w:author="Huawei" w:date="2022-06-15T15:54:00Z">
              <w:r w:rsidRPr="00352049">
                <w:rPr>
                  <w:rFonts w:cs="Arial"/>
                </w:rPr>
                <w:t>NOTE</w:t>
              </w:r>
              <w:r>
                <w:rPr>
                  <w:rFonts w:cs="Arial"/>
                </w:rPr>
                <w:t> </w:t>
              </w:r>
              <w:r w:rsidRPr="00352049">
                <w:rPr>
                  <w:rFonts w:cs="Arial"/>
                </w:rPr>
                <w:t>2:</w:t>
              </w:r>
              <w:r w:rsidRPr="00352049">
                <w:rPr>
                  <w:rFonts w:cs="Arial"/>
                </w:rPr>
                <w:tab/>
                <w:t>At least one of these rows shall be present.</w:t>
              </w:r>
            </w:ins>
          </w:p>
          <w:p w14:paraId="67EBD58E" w14:textId="77777777" w:rsidR="00B3094D" w:rsidRDefault="00B3094D" w:rsidP="00E95E04">
            <w:pPr>
              <w:pStyle w:val="TAN"/>
              <w:rPr>
                <w:ins w:id="158" w:author="Huawei" w:date="2022-06-15T15:55:00Z"/>
                <w:rFonts w:cs="Arial"/>
              </w:rPr>
            </w:pPr>
            <w:ins w:id="159" w:author="Huawei" w:date="2022-06-15T15:54:00Z">
              <w:r w:rsidRPr="00175D7C">
                <w:rPr>
                  <w:rFonts w:cs="Arial"/>
                </w:rPr>
                <w:t>NOTE </w:t>
              </w:r>
              <w:r>
                <w:rPr>
                  <w:rFonts w:cs="Arial"/>
                </w:rPr>
                <w:t>3</w:t>
              </w:r>
              <w:r w:rsidRPr="00175D7C">
                <w:rPr>
                  <w:rFonts w:cs="Arial"/>
                </w:rPr>
                <w:t>:</w:t>
              </w:r>
              <w:r w:rsidRPr="00175D7C">
                <w:rPr>
                  <w:rFonts w:cs="Arial"/>
                </w:rPr>
                <w:tab/>
              </w:r>
              <w:r>
                <w:rPr>
                  <w:rFonts w:cs="Arial"/>
                </w:rPr>
                <w:t>Either the MC service ID or the functional alias must be present</w:t>
              </w:r>
              <w:r w:rsidRPr="00175D7C">
                <w:rPr>
                  <w:rFonts w:cs="Arial"/>
                </w:rPr>
                <w:t>.</w:t>
              </w:r>
            </w:ins>
          </w:p>
          <w:p w14:paraId="140E1F8E" w14:textId="6A194C5F" w:rsidR="00B3094D" w:rsidRPr="00352049" w:rsidRDefault="00B3094D" w:rsidP="00E95E04">
            <w:pPr>
              <w:pStyle w:val="TAN"/>
              <w:rPr>
                <w:ins w:id="160" w:author="Huawei" w:date="2022-06-15T15:54:00Z"/>
                <w:rFonts w:cs="Arial"/>
              </w:rPr>
            </w:pPr>
            <w:ins w:id="161" w:author="Huawei" w:date="2022-06-15T15:55:00Z">
              <w:r>
                <w:rPr>
                  <w:rFonts w:cs="Arial"/>
                </w:rPr>
                <w:t>NOTE 4:</w:t>
              </w:r>
              <w:r>
                <w:rPr>
                  <w:rFonts w:cs="Arial"/>
                </w:rPr>
                <w:tab/>
              </w:r>
            </w:ins>
            <w:ins w:id="162" w:author="Huawei" w:date="2022-06-15T15:56:00Z">
              <w:r>
                <w:rPr>
                  <w:rFonts w:cs="Arial"/>
                </w:rPr>
                <w:t xml:space="preserve">Triggering criteria shall contains </w:t>
              </w:r>
              <w:r>
                <w:rPr>
                  <w:lang w:eastAsia="zh-CN"/>
                </w:rPr>
                <w:t xml:space="preserve">the inter-RAT changes trigger in </w:t>
              </w:r>
              <w:r>
                <w:t>case of LTE eMBMS and 5G MBS co-existence</w:t>
              </w:r>
              <w:r>
                <w:rPr>
                  <w:lang w:eastAsia="zh-CN"/>
                </w:rPr>
                <w:t>.</w:t>
              </w:r>
            </w:ins>
          </w:p>
        </w:tc>
      </w:tr>
    </w:tbl>
    <w:p w14:paraId="4DB14859" w14:textId="77777777" w:rsidR="00B3094D" w:rsidRPr="00526FC3" w:rsidRDefault="00B3094D" w:rsidP="00B3094D">
      <w:pPr>
        <w:rPr>
          <w:ins w:id="163" w:author="Huawei" w:date="2022-06-15T15:54:00Z"/>
        </w:rPr>
      </w:pPr>
    </w:p>
    <w:p w14:paraId="48A2C69C" w14:textId="77777777" w:rsidR="00D6736A" w:rsidRDefault="00D6736A" w:rsidP="00D6736A">
      <w:pPr>
        <w:outlineLvl w:val="0"/>
        <w:rPr>
          <w:noProof/>
        </w:rPr>
      </w:pPr>
      <w:r>
        <w:rPr>
          <w:noProof/>
          <w:highlight w:val="yellow"/>
        </w:rPr>
        <w:t>/******************* Next</w:t>
      </w:r>
      <w:r w:rsidRPr="002B67EC">
        <w:rPr>
          <w:noProof/>
          <w:highlight w:val="yellow"/>
        </w:rPr>
        <w:t xml:space="preserve"> Change **********************/</w:t>
      </w:r>
    </w:p>
    <w:p w14:paraId="01B6CB3C" w14:textId="77777777" w:rsidR="00D6736A" w:rsidRDefault="00D6736A" w:rsidP="00D6736A">
      <w:pPr>
        <w:pStyle w:val="Heading4"/>
      </w:pPr>
      <w:bookmarkStart w:id="164" w:name="_Toc106026318"/>
      <w:bookmarkStart w:id="165" w:name="_Toc91863192"/>
      <w:bookmarkStart w:id="166" w:name="_Toc468110636"/>
      <w:bookmarkStart w:id="167" w:name="_Toc468105541"/>
      <w:r>
        <w:t>7.5.3.2</w:t>
      </w:r>
      <w:r>
        <w:tab/>
        <w:t>Event-triggered location reporting procedure</w:t>
      </w:r>
      <w:bookmarkEnd w:id="164"/>
      <w:bookmarkEnd w:id="165"/>
      <w:bookmarkEnd w:id="166"/>
      <w:bookmarkEnd w:id="167"/>
    </w:p>
    <w:p w14:paraId="5C9F616F" w14:textId="77777777" w:rsidR="00D6736A" w:rsidRDefault="00D6736A" w:rsidP="00D6736A">
      <w:pPr>
        <w:pStyle w:val="NO"/>
      </w:pPr>
      <w:r>
        <w:t>NOTE 1:</w:t>
      </w:r>
      <w:r>
        <w:tab/>
        <w:t>This procedure is valid for single MC system operation only.</w:t>
      </w:r>
    </w:p>
    <w:p w14:paraId="6969D8B5" w14:textId="6CC2E1AC" w:rsidR="00D6736A" w:rsidRDefault="00C557E8" w:rsidP="00353365">
      <w:ins w:id="168" w:author="Huawei" w:date="2022-06-15T16:02:00Z">
        <w:r>
          <w:rPr>
            <w:rFonts w:hint="eastAsia"/>
          </w:rPr>
          <w:t xml:space="preserve">In oder to </w:t>
        </w:r>
        <w:r>
          <w:t>obtain</w:t>
        </w:r>
        <w:r w:rsidRPr="00C557E8">
          <w:rPr>
            <w:rFonts w:hint="eastAsia"/>
          </w:rPr>
          <w:t xml:space="preserve"> </w:t>
        </w:r>
      </w:ins>
      <w:ins w:id="169" w:author="Huawei" w:date="2022-06-15T16:07:00Z">
        <w:r w:rsidR="00383FCA">
          <w:t>inter-</w:t>
        </w:r>
      </w:ins>
      <w:ins w:id="170" w:author="Huawei" w:date="2022-06-15T16:02:00Z">
        <w:r w:rsidRPr="00C557E8">
          <w:rPr>
            <w:rFonts w:hint="eastAsia"/>
          </w:rPr>
          <w:t>RAT change</w:t>
        </w:r>
        <w:r w:rsidR="00383FCA">
          <w:rPr>
            <w:rFonts w:hint="eastAsia"/>
          </w:rPr>
          <w:t xml:space="preserve"> </w:t>
        </w:r>
      </w:ins>
      <w:ins w:id="171" w:author="Huawei" w:date="2022-06-15T16:07:00Z">
        <w:r w:rsidR="00383FCA">
          <w:t>information</w:t>
        </w:r>
      </w:ins>
      <w:ins w:id="172" w:author="Huawei" w:date="2022-06-15T16:02:00Z">
        <w:r>
          <w:rPr>
            <w:rFonts w:hint="eastAsia"/>
          </w:rPr>
          <w:t xml:space="preserve"> from </w:t>
        </w:r>
      </w:ins>
      <w:ins w:id="173" w:author="Huawei" w:date="2022-06-15T16:18:00Z">
        <w:r w:rsidR="00801F43">
          <w:t>MC service UE</w:t>
        </w:r>
      </w:ins>
      <w:ins w:id="174" w:author="Huawei" w:date="2022-06-15T16:02:00Z">
        <w:r>
          <w:rPr>
            <w:rFonts w:hint="eastAsia"/>
          </w:rPr>
          <w:t xml:space="preserve"> in time, MC</w:t>
        </w:r>
        <w:r>
          <w:t xml:space="preserve"> ser</w:t>
        </w:r>
      </w:ins>
      <w:ins w:id="175" w:author="Huawei" w:date="2022-06-15T16:03:00Z">
        <w:r>
          <w:t>vice</w:t>
        </w:r>
      </w:ins>
      <w:ins w:id="176" w:author="Huawei" w:date="2022-06-15T16:02:00Z">
        <w:r w:rsidRPr="00C557E8">
          <w:rPr>
            <w:rFonts w:hint="eastAsia"/>
          </w:rPr>
          <w:t xml:space="preserve"> server shall subscribe </w:t>
        </w:r>
      </w:ins>
      <w:ins w:id="177" w:author="Huawei" w:date="2022-06-15T16:05:00Z">
        <w:r w:rsidR="00353365">
          <w:t>inter-</w:t>
        </w:r>
      </w:ins>
      <w:ins w:id="178" w:author="Huawei" w:date="2022-06-15T16:02:00Z">
        <w:r w:rsidRPr="00C557E8">
          <w:rPr>
            <w:rFonts w:hint="eastAsia"/>
          </w:rPr>
          <w:t xml:space="preserve">RAT changs </w:t>
        </w:r>
      </w:ins>
      <w:ins w:id="179" w:author="Huawei" w:date="2022-06-15T16:03:00Z">
        <w:r>
          <w:t>information</w:t>
        </w:r>
      </w:ins>
      <w:ins w:id="180" w:author="Huawei" w:date="2022-06-15T16:02:00Z">
        <w:r>
          <w:rPr>
            <w:rFonts w:hint="eastAsia"/>
          </w:rPr>
          <w:t xml:space="preserve"> fr</w:t>
        </w:r>
      </w:ins>
      <w:ins w:id="181" w:author="Huawei" w:date="2022-06-15T16:03:00Z">
        <w:r>
          <w:t>o</w:t>
        </w:r>
      </w:ins>
      <w:ins w:id="182" w:author="Huawei" w:date="2022-06-15T16:02:00Z">
        <w:r>
          <w:rPr>
            <w:rFonts w:hint="eastAsia"/>
          </w:rPr>
          <w:t xml:space="preserve">m </w:t>
        </w:r>
      </w:ins>
      <w:ins w:id="183" w:author="Huawei" w:date="2022-06-15T16:03:00Z">
        <w:r>
          <w:t>location management server</w:t>
        </w:r>
      </w:ins>
      <w:ins w:id="184" w:author="Huawei" w:date="2022-06-15T16:10:00Z">
        <w:r w:rsidR="00383FCA">
          <w:t xml:space="preserve"> as described in clause 7.5.3.3</w:t>
        </w:r>
      </w:ins>
      <w:ins w:id="185" w:author="Huawei" w:date="2022-06-15T16:02:00Z">
        <w:r w:rsidRPr="00C557E8">
          <w:rPr>
            <w:rFonts w:hint="eastAsia"/>
          </w:rPr>
          <w:t xml:space="preserve">, </w:t>
        </w:r>
      </w:ins>
      <w:ins w:id="186" w:author="Huawei" w:date="2022-06-15T16:03:00Z">
        <w:r>
          <w:t xml:space="preserve">which will trigger </w:t>
        </w:r>
      </w:ins>
      <w:ins w:id="187" w:author="Huawei" w:date="2022-06-15T16:05:00Z">
        <w:r w:rsidR="00353365">
          <w:t>t</w:t>
        </w:r>
      </w:ins>
      <w:del w:id="188" w:author="Huawei" w:date="2022-06-15T16:05:00Z">
        <w:r w:rsidR="00D6736A" w:rsidDel="00353365">
          <w:delText>T</w:delText>
        </w:r>
      </w:del>
      <w:r w:rsidR="00D6736A">
        <w:t>he location management</w:t>
      </w:r>
      <w:r w:rsidR="00D6736A">
        <w:rPr>
          <w:lang w:eastAsia="zh-CN"/>
        </w:rPr>
        <w:t xml:space="preserve"> server</w:t>
      </w:r>
      <w:ins w:id="189" w:author="Huawei" w:date="2022-06-15T16:05:00Z">
        <w:r w:rsidR="00353365">
          <w:rPr>
            <w:lang w:eastAsia="zh-CN"/>
          </w:rPr>
          <w:t xml:space="preserve"> to</w:t>
        </w:r>
      </w:ins>
      <w:r w:rsidR="00D6736A">
        <w:t xml:space="preserve"> provides </w:t>
      </w:r>
      <w:ins w:id="190" w:author="Huawei" w:date="2022-06-15T16:05:00Z">
        <w:r w:rsidR="00353365">
          <w:t xml:space="preserve">the inter-RAT change information as part of the triggering criteria in the </w:t>
        </w:r>
      </w:ins>
      <w:r w:rsidR="00D6736A">
        <w:t>location reporting configuration to</w:t>
      </w:r>
      <w:ins w:id="191" w:author="Huawei" w:date="2022-06-15T16:06:00Z">
        <w:r w:rsidR="00353365">
          <w:t>wards</w:t>
        </w:r>
      </w:ins>
      <w:r w:rsidR="00D6736A">
        <w:t xml:space="preserve"> the location management clients</w:t>
      </w:r>
      <w:ins w:id="192" w:author="Huawei" w:date="2022-06-15T16:08:00Z">
        <w:r w:rsidR="00383FCA">
          <w:t xml:space="preserve"> </w:t>
        </w:r>
      </w:ins>
      <w:ins w:id="193" w:author="Huawei" w:date="2022-06-15T16:10:00Z">
        <w:r w:rsidR="00383FCA">
          <w:t xml:space="preserve">as described </w:t>
        </w:r>
      </w:ins>
      <w:ins w:id="194" w:author="Huawei" w:date="2022-06-15T16:11:00Z">
        <w:r w:rsidR="00383FCA">
          <w:t>clause 10.9.3.1 in 3GPP TS 23.280 [3].</w:t>
        </w:r>
      </w:ins>
      <w:del w:id="195" w:author="Huawei" w:date="2022-06-15T16:06:00Z">
        <w:r w:rsidR="00D6736A" w:rsidDel="00353365">
          <w:delText xml:space="preserve">, indicating what information the location management server expects and what events will trigger the sending of this information to the location management server. </w:delText>
        </w:r>
        <w:r w:rsidR="00D6736A" w:rsidDel="00353365">
          <w:rPr>
            <w:lang w:eastAsia="zh-CN"/>
          </w:rPr>
          <w:delText>The decision to report location information can be triggered at the location management client by different conditions</w:delText>
        </w:r>
      </w:del>
      <w:r w:rsidR="00D6736A">
        <w:rPr>
          <w:lang w:eastAsia="zh-CN"/>
        </w:rPr>
        <w:t xml:space="preserve">. In addition to those </w:t>
      </w:r>
      <w:ins w:id="196" w:author="Huawei" w:date="2022-06-15T16:22:00Z">
        <w:r w:rsidR="000F5D62">
          <w:rPr>
            <w:lang w:eastAsia="zh-CN"/>
          </w:rPr>
          <w:t xml:space="preserve">trigger criteria </w:t>
        </w:r>
      </w:ins>
      <w:r w:rsidR="00D6736A">
        <w:rPr>
          <w:lang w:eastAsia="zh-CN"/>
        </w:rPr>
        <w:t xml:space="preserve">defined in 3GPP TS 23.280 [3], the </w:t>
      </w:r>
      <w:del w:id="197" w:author="Huawei" w:date="2022-06-15T16:22:00Z">
        <w:r w:rsidR="00D6736A" w:rsidDel="000F5D62">
          <w:rPr>
            <w:lang w:eastAsia="zh-CN"/>
          </w:rPr>
          <w:delText xml:space="preserve">conditions </w:delText>
        </w:r>
      </w:del>
      <w:ins w:id="198" w:author="Huawei" w:date="2022-06-15T16:22:00Z">
        <w:r w:rsidR="000F5D62">
          <w:rPr>
            <w:lang w:eastAsia="zh-CN"/>
          </w:rPr>
          <w:t>new inter-RAT changes event may</w:t>
        </w:r>
      </w:ins>
      <w:del w:id="199" w:author="Huawei" w:date="2022-06-15T16:22:00Z">
        <w:r w:rsidR="00D6736A" w:rsidDel="000F5D62">
          <w:rPr>
            <w:lang w:eastAsia="zh-CN"/>
          </w:rPr>
          <w:delText>could</w:delText>
        </w:r>
      </w:del>
      <w:r w:rsidR="00D6736A">
        <w:rPr>
          <w:lang w:eastAsia="zh-CN"/>
        </w:rPr>
        <w:t xml:space="preserve"> include, the change of MBS FSA ID, inter-system RAT type changes.</w:t>
      </w:r>
      <w:r w:rsidR="00D6736A">
        <w:t xml:space="preserve"> The location</w:t>
      </w:r>
      <w:ins w:id="200" w:author="Huawei" w:date="2022-06-15T16:22:00Z">
        <w:r w:rsidR="00031C91">
          <w:t xml:space="preserve"> information</w:t>
        </w:r>
      </w:ins>
      <w:r w:rsidR="00D6736A">
        <w:t xml:space="preserve"> report </w:t>
      </w:r>
      <w:del w:id="201" w:author="Huawei" w:date="2022-06-15T16:12:00Z">
        <w:r w:rsidR="00D6736A" w:rsidDel="00383FCA">
          <w:delText>can indicate</w:delText>
        </w:r>
      </w:del>
      <w:ins w:id="202" w:author="Huawei" w:date="2022-06-15T16:12:00Z">
        <w:r w:rsidR="00383FCA">
          <w:t>contains</w:t>
        </w:r>
      </w:ins>
      <w:r w:rsidR="00D6736A">
        <w:t xml:space="preserve"> the inter-system RAT changes event</w:t>
      </w:r>
      <w:ins w:id="203" w:author="Huawei" w:date="2022-06-15T16:13:00Z">
        <w:r w:rsidR="00383FCA">
          <w:t xml:space="preserve"> and the serving RAT</w:t>
        </w:r>
      </w:ins>
      <w:r w:rsidR="00D6736A">
        <w:t xml:space="preserve">. </w:t>
      </w:r>
    </w:p>
    <w:p w14:paraId="1CAB927D" w14:textId="77777777" w:rsidR="00D6736A" w:rsidRDefault="00D6736A" w:rsidP="00D6736A">
      <w:pPr>
        <w:pStyle w:val="NO"/>
      </w:pPr>
      <w:r>
        <w:t>NOTE 2:</w:t>
      </w:r>
      <w:r>
        <w:tab/>
        <w:t>How the location management client can identify or obtain information about the case that an inter-RAT change has occurred is implementation specific or out of the scope of this specification.</w:t>
      </w:r>
    </w:p>
    <w:p w14:paraId="7D1F8D1D" w14:textId="77777777" w:rsidR="00D6736A" w:rsidRDefault="00D6736A" w:rsidP="00D6736A">
      <w:pPr>
        <w:rPr>
          <w:lang w:eastAsia="zh-CN"/>
        </w:rPr>
      </w:pPr>
      <w:r>
        <w:t>Similar to the usage of eMBMS bearer for transmitting of location reporting configuration defined in TS 23.280, the location reporting configuration message can also be sent over 5G MBS Session.</w:t>
      </w:r>
    </w:p>
    <w:p w14:paraId="05B6E686" w14:textId="77777777" w:rsidR="001017D9" w:rsidRDefault="001017D9">
      <w:pPr>
        <w:rPr>
          <w:noProof/>
        </w:rPr>
      </w:pPr>
    </w:p>
    <w:p w14:paraId="039C35C7" w14:textId="77777777" w:rsidR="001017D9" w:rsidRDefault="001017D9">
      <w:pPr>
        <w:rPr>
          <w:noProof/>
        </w:rPr>
      </w:pPr>
    </w:p>
    <w:p w14:paraId="6E1F5210" w14:textId="5D711C94" w:rsidR="00F43736" w:rsidRDefault="00F43736" w:rsidP="00F43736">
      <w:pPr>
        <w:pStyle w:val="Heading4"/>
        <w:rPr>
          <w:ins w:id="204" w:author="Huawei" w:date="2022-06-15T16:14:00Z"/>
        </w:rPr>
      </w:pPr>
      <w:ins w:id="205" w:author="Huawei" w:date="2022-06-15T16:14:00Z">
        <w:r>
          <w:lastRenderedPageBreak/>
          <w:t>7.5.3.3</w:t>
        </w:r>
        <w:r>
          <w:tab/>
        </w:r>
      </w:ins>
      <w:ins w:id="206" w:author="Huawei" w:date="2022-06-15T16:17:00Z">
        <w:r w:rsidR="00F850E5">
          <w:t>MC service server</w:t>
        </w:r>
      </w:ins>
      <w:ins w:id="207" w:author="Huawei" w:date="2022-06-15T16:14:00Z">
        <w:r>
          <w:t>-triggered location reporting procedure</w:t>
        </w:r>
      </w:ins>
    </w:p>
    <w:p w14:paraId="429C1198" w14:textId="77777777" w:rsidR="00F43736" w:rsidRDefault="00F43736" w:rsidP="00F43736">
      <w:pPr>
        <w:pStyle w:val="NO"/>
        <w:rPr>
          <w:ins w:id="208" w:author="Huawei" w:date="2022-06-15T16:14:00Z"/>
        </w:rPr>
      </w:pPr>
      <w:ins w:id="209" w:author="Huawei" w:date="2022-06-15T16:14:00Z">
        <w:r>
          <w:t>NOTE 1:</w:t>
        </w:r>
        <w:r>
          <w:tab/>
          <w:t>This procedure is valid for single MC system operation only.</w:t>
        </w:r>
      </w:ins>
    </w:p>
    <w:p w14:paraId="42282CC3" w14:textId="03CA3848" w:rsidR="00F43736" w:rsidRPr="00526FC3" w:rsidRDefault="00F43736" w:rsidP="00F43736">
      <w:pPr>
        <w:rPr>
          <w:ins w:id="210" w:author="Huawei" w:date="2022-06-15T16:15:00Z"/>
          <w:lang w:val="nl-NL" w:eastAsia="zh-CN"/>
        </w:rPr>
      </w:pPr>
      <w:ins w:id="211" w:author="Huawei" w:date="2022-06-15T16:15:00Z">
        <w:r w:rsidRPr="00526FC3">
          <w:rPr>
            <w:rFonts w:hint="eastAsia"/>
            <w:lang w:val="nl-NL" w:eastAsia="zh-CN"/>
          </w:rPr>
          <w:t xml:space="preserve">Figure </w:t>
        </w:r>
        <w:r>
          <w:rPr>
            <w:lang w:val="nl-NL" w:eastAsia="zh-CN"/>
          </w:rPr>
          <w:t>7.5</w:t>
        </w:r>
        <w:r w:rsidRPr="00526FC3">
          <w:rPr>
            <w:lang w:val="nl-NL" w:eastAsia="zh-CN"/>
          </w:rPr>
          <w:t>.3</w:t>
        </w:r>
        <w:r w:rsidRPr="00526FC3">
          <w:rPr>
            <w:rFonts w:hint="eastAsia"/>
            <w:lang w:val="nl-NL" w:eastAsia="zh-CN"/>
          </w:rPr>
          <w:t>.</w:t>
        </w:r>
        <w:r w:rsidRPr="00526FC3">
          <w:rPr>
            <w:lang w:val="nl-NL" w:eastAsia="zh-CN"/>
          </w:rPr>
          <w:t>3</w:t>
        </w:r>
        <w:r w:rsidRPr="00526FC3">
          <w:rPr>
            <w:rFonts w:hint="eastAsia"/>
            <w:lang w:val="nl-NL" w:eastAsia="zh-CN"/>
          </w:rPr>
          <w:t>-1 illustrates the high level procedure of client-triggered location reporting.</w:t>
        </w:r>
      </w:ins>
    </w:p>
    <w:p w14:paraId="1A4A1ECB" w14:textId="77777777" w:rsidR="00F43736" w:rsidRPr="00526FC3" w:rsidRDefault="00D4604C" w:rsidP="00D4604C">
      <w:pPr>
        <w:pStyle w:val="TH"/>
        <w:rPr>
          <w:ins w:id="212" w:author="Huawei" w:date="2022-06-15T16:15:00Z"/>
          <w:lang w:eastAsia="zh-CN"/>
        </w:rPr>
      </w:pPr>
      <w:ins w:id="213" w:author="Huawei" w:date="2022-06-15T16:15:00Z">
        <w:r w:rsidRPr="00D4604C">
          <w:object w:dxaOrig="7056" w:dyaOrig="3960" w14:anchorId="6A3D0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98pt" o:ole="">
              <v:imagedata r:id="rId12" o:title=""/>
            </v:shape>
            <o:OLEObject Type="Embed" ProgID="Visio.Drawing.11" ShapeID="_x0000_i1025" DrawAspect="Content" ObjectID="_1716943148" r:id="rId13"/>
          </w:object>
        </w:r>
      </w:ins>
    </w:p>
    <w:p w14:paraId="288BFF14" w14:textId="6A480AEE" w:rsidR="00F43736" w:rsidRPr="00526FC3" w:rsidRDefault="00F43736" w:rsidP="00F43736">
      <w:pPr>
        <w:pStyle w:val="TF"/>
        <w:rPr>
          <w:ins w:id="214" w:author="Huawei" w:date="2022-06-15T16:15:00Z"/>
        </w:rPr>
      </w:pPr>
      <w:ins w:id="215" w:author="Huawei" w:date="2022-06-15T16:15:00Z">
        <w:r>
          <w:t>Figure 7.5</w:t>
        </w:r>
        <w:r w:rsidRPr="00526FC3">
          <w:t xml:space="preserve">.3.3-1: </w:t>
        </w:r>
        <w:r>
          <w:t>MC service server</w:t>
        </w:r>
        <w:r w:rsidRPr="00526FC3">
          <w:t>-triggered location reporting procedure</w:t>
        </w:r>
      </w:ins>
    </w:p>
    <w:p w14:paraId="1DC577FC" w14:textId="3A458501" w:rsidR="00F43736" w:rsidRPr="00526FC3" w:rsidRDefault="00F43736" w:rsidP="00F43736">
      <w:pPr>
        <w:pStyle w:val="B1"/>
        <w:rPr>
          <w:ins w:id="216" w:author="Huawei" w:date="2022-06-15T16:15:00Z"/>
          <w:lang w:eastAsia="zh-CN"/>
        </w:rPr>
      </w:pPr>
      <w:ins w:id="217" w:author="Huawei" w:date="2022-06-15T16:15:00Z">
        <w:r w:rsidRPr="00526FC3">
          <w:t>1.</w:t>
        </w:r>
        <w:r w:rsidRPr="00526FC3">
          <w:tab/>
        </w:r>
        <w:r>
          <w:t>MC servic</w:t>
        </w:r>
      </w:ins>
      <w:ins w:id="218" w:author="Huawei" w:date="2022-06-15T16:16:00Z">
        <w:r>
          <w:t>e server</w:t>
        </w:r>
      </w:ins>
      <w:ins w:id="219" w:author="Huawei" w:date="2022-06-15T16:15:00Z">
        <w:r w:rsidRPr="00526FC3">
          <w:rPr>
            <w:lang w:eastAsia="zh-CN"/>
          </w:rPr>
          <w:t xml:space="preserve"> sends a location reporting trigger to the location management server to activate a location reporting procedure for obtaining the location information of location management client 1. </w:t>
        </w:r>
      </w:ins>
    </w:p>
    <w:p w14:paraId="3B98D098" w14:textId="528613CD" w:rsidR="00F43736" w:rsidRPr="00526FC3" w:rsidRDefault="00F43736" w:rsidP="00F43736">
      <w:pPr>
        <w:pStyle w:val="B1"/>
        <w:rPr>
          <w:ins w:id="220" w:author="Huawei" w:date="2022-06-15T16:15:00Z"/>
          <w:lang w:eastAsia="zh-CN"/>
        </w:rPr>
      </w:pPr>
      <w:bookmarkStart w:id="221" w:name="_Toc460616218"/>
      <w:bookmarkStart w:id="222" w:name="_Toc460617079"/>
      <w:ins w:id="223" w:author="Huawei" w:date="2022-06-15T16:15:00Z">
        <w:r w:rsidRPr="00526FC3">
          <w:t>2.</w:t>
        </w:r>
        <w:r w:rsidRPr="00526FC3">
          <w:tab/>
          <w:t xml:space="preserve">Location management server </w:t>
        </w:r>
      </w:ins>
      <w:ins w:id="224" w:author="Huawei" w:date="2022-06-15T16:16:00Z">
        <w:r>
          <w:t xml:space="preserve">may </w:t>
        </w:r>
      </w:ins>
      <w:ins w:id="225" w:author="Huawei" w:date="2022-06-15T16:15:00Z">
        <w:r w:rsidRPr="00526FC3">
          <w:t xml:space="preserve">check whether </w:t>
        </w:r>
      </w:ins>
      <w:ins w:id="226" w:author="Huawei" w:date="2022-06-15T16:16:00Z">
        <w:r>
          <w:t xml:space="preserve">MC service server </w:t>
        </w:r>
      </w:ins>
      <w:ins w:id="227" w:author="Huawei" w:date="2022-06-15T16:15:00Z">
        <w:r w:rsidRPr="00526FC3">
          <w:t>is authorized to send a location reporting trigger. Depending on the information specified by the location reporting trigger, location management server initiates an on-demand location reporting procedure for the location of location management client 1</w:t>
        </w:r>
        <w:r w:rsidRPr="00526FC3">
          <w:rPr>
            <w:lang w:eastAsia="zh-CN"/>
          </w:rPr>
          <w:t>.</w:t>
        </w:r>
        <w:bookmarkEnd w:id="221"/>
        <w:bookmarkEnd w:id="222"/>
      </w:ins>
    </w:p>
    <w:p w14:paraId="1FC89C42" w14:textId="77777777" w:rsidR="00F43736" w:rsidRDefault="00F43736" w:rsidP="006F4357">
      <w:pPr>
        <w:outlineLvl w:val="0"/>
        <w:rPr>
          <w:ins w:id="228" w:author="Huawei" w:date="2022-06-15T16:14:00Z"/>
          <w:noProof/>
          <w:highlight w:val="yellow"/>
        </w:rPr>
      </w:pPr>
    </w:p>
    <w:p w14:paraId="58DC9794" w14:textId="0069ECAC" w:rsidR="001017D9" w:rsidRDefault="001017D9" w:rsidP="006F4357">
      <w:pPr>
        <w:outlineLvl w:val="0"/>
        <w:rPr>
          <w:noProof/>
        </w:rPr>
      </w:pPr>
      <w:r w:rsidRPr="00CD6C3A">
        <w:rPr>
          <w:noProof/>
          <w:highlight w:val="yellow"/>
        </w:rPr>
        <w:t>/******************* End of Change **********************/</w:t>
      </w:r>
    </w:p>
    <w:p w14:paraId="3E262816" w14:textId="77777777" w:rsidR="001017D9" w:rsidRDefault="001017D9">
      <w:pPr>
        <w:rPr>
          <w:noProof/>
        </w:rPr>
      </w:pPr>
    </w:p>
    <w:p w14:paraId="54B64E83" w14:textId="77777777" w:rsidR="001017D9" w:rsidRDefault="001017D9">
      <w:pPr>
        <w:rPr>
          <w:noProof/>
        </w:rPr>
      </w:pPr>
    </w:p>
    <w:sectPr w:rsidR="001017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3F493" w14:textId="77777777" w:rsidR="00970CA8" w:rsidRDefault="00970CA8">
      <w:r>
        <w:separator/>
      </w:r>
    </w:p>
  </w:endnote>
  <w:endnote w:type="continuationSeparator" w:id="0">
    <w:p w14:paraId="5A722EE4" w14:textId="77777777" w:rsidR="00970CA8" w:rsidRDefault="0097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EE9EA" w14:textId="77777777" w:rsidR="00970CA8" w:rsidRDefault="00970CA8">
      <w:r>
        <w:separator/>
      </w:r>
    </w:p>
  </w:footnote>
  <w:footnote w:type="continuationSeparator" w:id="0">
    <w:p w14:paraId="54E1DCA5" w14:textId="77777777" w:rsidR="00970CA8" w:rsidRDefault="00970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396"/>
    <w:rsid w:val="00022E4A"/>
    <w:rsid w:val="00031C91"/>
    <w:rsid w:val="00086715"/>
    <w:rsid w:val="000A6394"/>
    <w:rsid w:val="000B7FED"/>
    <w:rsid w:val="000C038A"/>
    <w:rsid w:val="000C6598"/>
    <w:rsid w:val="000D44B3"/>
    <w:rsid w:val="000F5D62"/>
    <w:rsid w:val="001017D9"/>
    <w:rsid w:val="001041E1"/>
    <w:rsid w:val="00145D43"/>
    <w:rsid w:val="00180302"/>
    <w:rsid w:val="00192C46"/>
    <w:rsid w:val="001A08B3"/>
    <w:rsid w:val="001A7B60"/>
    <w:rsid w:val="001B52F0"/>
    <w:rsid w:val="001B7A65"/>
    <w:rsid w:val="001E258C"/>
    <w:rsid w:val="001E41F3"/>
    <w:rsid w:val="00222FDF"/>
    <w:rsid w:val="00246A08"/>
    <w:rsid w:val="0026004D"/>
    <w:rsid w:val="002640DD"/>
    <w:rsid w:val="00275D12"/>
    <w:rsid w:val="00281AC0"/>
    <w:rsid w:val="00284FEB"/>
    <w:rsid w:val="002860C4"/>
    <w:rsid w:val="002910E0"/>
    <w:rsid w:val="002B5741"/>
    <w:rsid w:val="002B67EC"/>
    <w:rsid w:val="002E472E"/>
    <w:rsid w:val="00305409"/>
    <w:rsid w:val="00353365"/>
    <w:rsid w:val="00355C1D"/>
    <w:rsid w:val="003609EF"/>
    <w:rsid w:val="0036231A"/>
    <w:rsid w:val="00374DD4"/>
    <w:rsid w:val="00383FCA"/>
    <w:rsid w:val="003E1A36"/>
    <w:rsid w:val="003F44F6"/>
    <w:rsid w:val="00410371"/>
    <w:rsid w:val="00415105"/>
    <w:rsid w:val="004242F1"/>
    <w:rsid w:val="00455DBD"/>
    <w:rsid w:val="00476010"/>
    <w:rsid w:val="004849E3"/>
    <w:rsid w:val="0049218A"/>
    <w:rsid w:val="004B75B7"/>
    <w:rsid w:val="00511FAB"/>
    <w:rsid w:val="0051580D"/>
    <w:rsid w:val="00547111"/>
    <w:rsid w:val="00592D74"/>
    <w:rsid w:val="005934A7"/>
    <w:rsid w:val="005D5470"/>
    <w:rsid w:val="005E2C44"/>
    <w:rsid w:val="00621188"/>
    <w:rsid w:val="00624D48"/>
    <w:rsid w:val="006257ED"/>
    <w:rsid w:val="0062588D"/>
    <w:rsid w:val="006454FA"/>
    <w:rsid w:val="00665C47"/>
    <w:rsid w:val="00695808"/>
    <w:rsid w:val="00697772"/>
    <w:rsid w:val="006A0189"/>
    <w:rsid w:val="006A4442"/>
    <w:rsid w:val="006A73B0"/>
    <w:rsid w:val="006B46FB"/>
    <w:rsid w:val="006D3C01"/>
    <w:rsid w:val="006E21FB"/>
    <w:rsid w:val="006F4357"/>
    <w:rsid w:val="00736632"/>
    <w:rsid w:val="00756463"/>
    <w:rsid w:val="007773E7"/>
    <w:rsid w:val="007873E9"/>
    <w:rsid w:val="00792342"/>
    <w:rsid w:val="007977A8"/>
    <w:rsid w:val="007A4B3B"/>
    <w:rsid w:val="007B1648"/>
    <w:rsid w:val="007B512A"/>
    <w:rsid w:val="007C2097"/>
    <w:rsid w:val="007D6A07"/>
    <w:rsid w:val="007F7259"/>
    <w:rsid w:val="00801F43"/>
    <w:rsid w:val="008040A8"/>
    <w:rsid w:val="008279FA"/>
    <w:rsid w:val="008626E7"/>
    <w:rsid w:val="00870EE7"/>
    <w:rsid w:val="008863B9"/>
    <w:rsid w:val="00897EC8"/>
    <w:rsid w:val="008A2BDF"/>
    <w:rsid w:val="008A45A6"/>
    <w:rsid w:val="008E777D"/>
    <w:rsid w:val="008F3789"/>
    <w:rsid w:val="008F4E30"/>
    <w:rsid w:val="008F686C"/>
    <w:rsid w:val="00900A39"/>
    <w:rsid w:val="009039A0"/>
    <w:rsid w:val="009148DE"/>
    <w:rsid w:val="00941E30"/>
    <w:rsid w:val="00970CA8"/>
    <w:rsid w:val="009777D9"/>
    <w:rsid w:val="00991B88"/>
    <w:rsid w:val="009A5753"/>
    <w:rsid w:val="009A579D"/>
    <w:rsid w:val="009B5815"/>
    <w:rsid w:val="009E1A96"/>
    <w:rsid w:val="009E3297"/>
    <w:rsid w:val="009E4790"/>
    <w:rsid w:val="009F734F"/>
    <w:rsid w:val="00A02862"/>
    <w:rsid w:val="00A21FEC"/>
    <w:rsid w:val="00A246B6"/>
    <w:rsid w:val="00A408E2"/>
    <w:rsid w:val="00A431AD"/>
    <w:rsid w:val="00A47E70"/>
    <w:rsid w:val="00A50CF0"/>
    <w:rsid w:val="00A56511"/>
    <w:rsid w:val="00A724BA"/>
    <w:rsid w:val="00A7671C"/>
    <w:rsid w:val="00AA2CBC"/>
    <w:rsid w:val="00AA70BB"/>
    <w:rsid w:val="00AB38BF"/>
    <w:rsid w:val="00AC5820"/>
    <w:rsid w:val="00AD1CD8"/>
    <w:rsid w:val="00AD46B8"/>
    <w:rsid w:val="00B00A96"/>
    <w:rsid w:val="00B258BB"/>
    <w:rsid w:val="00B3094D"/>
    <w:rsid w:val="00B35482"/>
    <w:rsid w:val="00B36777"/>
    <w:rsid w:val="00B555BE"/>
    <w:rsid w:val="00B56F53"/>
    <w:rsid w:val="00B67B97"/>
    <w:rsid w:val="00B968C8"/>
    <w:rsid w:val="00BA3962"/>
    <w:rsid w:val="00BA3EC5"/>
    <w:rsid w:val="00BA51D9"/>
    <w:rsid w:val="00BB4CDE"/>
    <w:rsid w:val="00BB5DFC"/>
    <w:rsid w:val="00BD279D"/>
    <w:rsid w:val="00BD6BB8"/>
    <w:rsid w:val="00C557E8"/>
    <w:rsid w:val="00C64862"/>
    <w:rsid w:val="00C66BA2"/>
    <w:rsid w:val="00C95985"/>
    <w:rsid w:val="00C96E86"/>
    <w:rsid w:val="00CA3D07"/>
    <w:rsid w:val="00CA70B1"/>
    <w:rsid w:val="00CC03DC"/>
    <w:rsid w:val="00CC5026"/>
    <w:rsid w:val="00CC68D0"/>
    <w:rsid w:val="00CD6C3A"/>
    <w:rsid w:val="00CE279D"/>
    <w:rsid w:val="00CE70D0"/>
    <w:rsid w:val="00CF7FEE"/>
    <w:rsid w:val="00D03F9A"/>
    <w:rsid w:val="00D06D51"/>
    <w:rsid w:val="00D169A4"/>
    <w:rsid w:val="00D24991"/>
    <w:rsid w:val="00D26D10"/>
    <w:rsid w:val="00D40179"/>
    <w:rsid w:val="00D4604C"/>
    <w:rsid w:val="00D50255"/>
    <w:rsid w:val="00D66520"/>
    <w:rsid w:val="00D6736A"/>
    <w:rsid w:val="00D869BE"/>
    <w:rsid w:val="00DA3BC1"/>
    <w:rsid w:val="00DA5A23"/>
    <w:rsid w:val="00DC45FC"/>
    <w:rsid w:val="00DE34CF"/>
    <w:rsid w:val="00E13F3D"/>
    <w:rsid w:val="00E21275"/>
    <w:rsid w:val="00E25D99"/>
    <w:rsid w:val="00E32345"/>
    <w:rsid w:val="00E34898"/>
    <w:rsid w:val="00E419EB"/>
    <w:rsid w:val="00E42624"/>
    <w:rsid w:val="00E972CC"/>
    <w:rsid w:val="00EB09B7"/>
    <w:rsid w:val="00EB4127"/>
    <w:rsid w:val="00EC69CE"/>
    <w:rsid w:val="00EE62F5"/>
    <w:rsid w:val="00EE7D7C"/>
    <w:rsid w:val="00F07BAC"/>
    <w:rsid w:val="00F25D98"/>
    <w:rsid w:val="00F300FB"/>
    <w:rsid w:val="00F304A9"/>
    <w:rsid w:val="00F43736"/>
    <w:rsid w:val="00F477C1"/>
    <w:rsid w:val="00F47E8F"/>
    <w:rsid w:val="00F7755C"/>
    <w:rsid w:val="00F8450E"/>
    <w:rsid w:val="00F850E5"/>
    <w:rsid w:val="00FA2DD2"/>
    <w:rsid w:val="00FA3329"/>
    <w:rsid w:val="00FB45DE"/>
    <w:rsid w:val="00FB6386"/>
    <w:rsid w:val="00FC3D32"/>
    <w:rsid w:val="00FC3E61"/>
    <w:rsid w:val="00FF1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F4357"/>
    <w:rPr>
      <w:rFonts w:ascii="Times New Roman" w:hAnsi="Times New Roman"/>
      <w:lang w:val="en-GB" w:eastAsia="en-US"/>
    </w:rPr>
  </w:style>
  <w:style w:type="character" w:customStyle="1" w:styleId="B1Char">
    <w:name w:val="B1 Char"/>
    <w:link w:val="B1"/>
    <w:qFormat/>
    <w:locked/>
    <w:rsid w:val="006F4357"/>
    <w:rPr>
      <w:rFonts w:ascii="Times New Roman" w:hAnsi="Times New Roman"/>
      <w:lang w:val="en-GB" w:eastAsia="en-US"/>
    </w:rPr>
  </w:style>
  <w:style w:type="character" w:customStyle="1" w:styleId="TALCar">
    <w:name w:val="TAL Car"/>
    <w:link w:val="TAL"/>
    <w:locked/>
    <w:rsid w:val="002B67EC"/>
    <w:rPr>
      <w:rFonts w:ascii="Arial" w:hAnsi="Arial"/>
      <w:sz w:val="18"/>
      <w:lang w:val="en-GB" w:eastAsia="en-US"/>
    </w:rPr>
  </w:style>
  <w:style w:type="character" w:customStyle="1" w:styleId="TAHChar">
    <w:name w:val="TAH Char"/>
    <w:link w:val="TAH"/>
    <w:locked/>
    <w:rsid w:val="002B67EC"/>
    <w:rPr>
      <w:rFonts w:ascii="Arial" w:hAnsi="Arial"/>
      <w:b/>
      <w:sz w:val="18"/>
      <w:lang w:val="en-GB" w:eastAsia="en-US"/>
    </w:rPr>
  </w:style>
  <w:style w:type="character" w:customStyle="1" w:styleId="THChar">
    <w:name w:val="TH Char"/>
    <w:link w:val="TH"/>
    <w:qFormat/>
    <w:locked/>
    <w:rsid w:val="002B67EC"/>
    <w:rPr>
      <w:rFonts w:ascii="Arial" w:hAnsi="Arial"/>
      <w:b/>
      <w:lang w:val="en-GB" w:eastAsia="en-US"/>
    </w:rPr>
  </w:style>
  <w:style w:type="character" w:customStyle="1" w:styleId="tablecontentChar">
    <w:name w:val="table content Char"/>
    <w:link w:val="tablecontent"/>
    <w:locked/>
    <w:rsid w:val="002B67EC"/>
    <w:rPr>
      <w:rFonts w:ascii="Arial" w:hAnsi="Arial" w:cs="Arial"/>
      <w:sz w:val="18"/>
      <w:lang w:eastAsia="x-none"/>
    </w:rPr>
  </w:style>
  <w:style w:type="paragraph" w:customStyle="1" w:styleId="tablecontent">
    <w:name w:val="table content"/>
    <w:basedOn w:val="TAL"/>
    <w:link w:val="tablecontentChar"/>
    <w:qFormat/>
    <w:rsid w:val="002B67EC"/>
    <w:rPr>
      <w:rFonts w:cs="Arial"/>
      <w:lang w:val="fr-FR" w:eastAsia="x-none"/>
    </w:rPr>
  </w:style>
  <w:style w:type="character" w:customStyle="1" w:styleId="Heading4Char">
    <w:name w:val="Heading 4 Char"/>
    <w:link w:val="Heading4"/>
    <w:rsid w:val="00B3094D"/>
    <w:rPr>
      <w:rFonts w:ascii="Arial" w:hAnsi="Arial"/>
      <w:sz w:val="24"/>
      <w:lang w:val="en-GB" w:eastAsia="en-US"/>
    </w:rPr>
  </w:style>
  <w:style w:type="paragraph" w:customStyle="1" w:styleId="toprow">
    <w:name w:val="top row"/>
    <w:basedOn w:val="TAH"/>
    <w:link w:val="toprowChar"/>
    <w:qFormat/>
    <w:rsid w:val="00B3094D"/>
    <w:rPr>
      <w:lang w:eastAsia="x-none"/>
    </w:rPr>
  </w:style>
  <w:style w:type="character" w:customStyle="1" w:styleId="toprowChar">
    <w:name w:val="top row Char"/>
    <w:link w:val="toprow"/>
    <w:rsid w:val="00B3094D"/>
    <w:rPr>
      <w:rFonts w:ascii="Arial" w:hAnsi="Arial"/>
      <w:b/>
      <w:sz w:val="18"/>
      <w:lang w:val="en-GB" w:eastAsia="x-none"/>
    </w:rPr>
  </w:style>
  <w:style w:type="character" w:customStyle="1" w:styleId="TFChar">
    <w:name w:val="TF Char"/>
    <w:link w:val="TF"/>
    <w:locked/>
    <w:rsid w:val="00F437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08930">
      <w:bodyDiv w:val="1"/>
      <w:marLeft w:val="0"/>
      <w:marRight w:val="0"/>
      <w:marTop w:val="0"/>
      <w:marBottom w:val="0"/>
      <w:divBdr>
        <w:top w:val="none" w:sz="0" w:space="0" w:color="auto"/>
        <w:left w:val="none" w:sz="0" w:space="0" w:color="auto"/>
        <w:bottom w:val="none" w:sz="0" w:space="0" w:color="auto"/>
        <w:right w:val="none" w:sz="0" w:space="0" w:color="auto"/>
      </w:divBdr>
    </w:div>
    <w:div w:id="423841508">
      <w:bodyDiv w:val="1"/>
      <w:marLeft w:val="0"/>
      <w:marRight w:val="0"/>
      <w:marTop w:val="0"/>
      <w:marBottom w:val="0"/>
      <w:divBdr>
        <w:top w:val="none" w:sz="0" w:space="0" w:color="auto"/>
        <w:left w:val="none" w:sz="0" w:space="0" w:color="auto"/>
        <w:bottom w:val="none" w:sz="0" w:space="0" w:color="auto"/>
        <w:right w:val="none" w:sz="0" w:space="0" w:color="auto"/>
      </w:divBdr>
    </w:div>
    <w:div w:id="719205653">
      <w:bodyDiv w:val="1"/>
      <w:marLeft w:val="0"/>
      <w:marRight w:val="0"/>
      <w:marTop w:val="0"/>
      <w:marBottom w:val="0"/>
      <w:divBdr>
        <w:top w:val="none" w:sz="0" w:space="0" w:color="auto"/>
        <w:left w:val="none" w:sz="0" w:space="0" w:color="auto"/>
        <w:bottom w:val="none" w:sz="0" w:space="0" w:color="auto"/>
        <w:right w:val="none" w:sz="0" w:space="0" w:color="auto"/>
      </w:divBdr>
    </w:div>
    <w:div w:id="1203903148">
      <w:bodyDiv w:val="1"/>
      <w:marLeft w:val="0"/>
      <w:marRight w:val="0"/>
      <w:marTop w:val="0"/>
      <w:marBottom w:val="0"/>
      <w:divBdr>
        <w:top w:val="none" w:sz="0" w:space="0" w:color="auto"/>
        <w:left w:val="none" w:sz="0" w:space="0" w:color="auto"/>
        <w:bottom w:val="none" w:sz="0" w:space="0" w:color="auto"/>
        <w:right w:val="none" w:sz="0" w:space="0" w:color="auto"/>
      </w:divBdr>
    </w:div>
    <w:div w:id="171215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24F3B4-E16A-49D5-A9C8-31572D023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2074</Words>
  <Characters>11825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2022-06-08T06:31:00Z</dcterms:created>
  <dcterms:modified xsi:type="dcterms:W3CDTF">2022-06-16T22:17:00Z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(3)MUq7zOT0jYWSSFHfR4a22NAaEEDwH8xcz8oJK4jNdzUdDZXEy1SCrSkxliZlHwa/xsFKo45g
XclHOkkQf2FUdgq8eM+J/W0iv9d7fjWyjfeT/An/vHNzNMRgdkEtC1f4DbaNZqIidd2TpAvG
rZRV599abK6nYlU7CJip0Hi4CrGtOFb+PtiV67XL5zOFxV2YeSLtq2sjJAtv37b9+nRny3W4
gTro45DKyqx0Oc1FN6</vt:lpwstr>
  </property>
  <property fmtid="{D5CDD505-2E9C-101B-9397-08002B2CF9AE}" pid="22" name="_2015_ms_pID_7253431">
    <vt:lpwstr>WxH2NkEbr98bMmpZga7z3dgTQFkHn0QlTyzQod1AoxKFMitRs3FWVg
s0Q5uuGFV2TdgoHq/c/9Kzsh50S/IDlJU0zLqFzI6H6Pz9fFtPAWIBAI9ddE6MzPZNoSAdb8
Bg1xz7sy3g1ylXfN9Fb5MlQpMptiDZ0nuv5XBe34lrK13Wv4FT4vSMB265xN+smDmoEdzJaK
3a3iXmWlOv6ZMyiwoZA8v7VG95GAYv/uKBeH</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1655265552</vt:lpwstr>
  </property>
</Properties>
</file>